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2AEC" w14:textId="1A684611" w:rsidR="00466F30" w:rsidRDefault="006E5703" w:rsidP="00B66F6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E18470" w14:textId="77777777" w:rsidR="0034269B" w:rsidRDefault="00A45D58" w:rsidP="00B66F6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32A29B53" w14:textId="77777777" w:rsidR="0034269B" w:rsidRPr="008024ED" w:rsidRDefault="0034269B" w:rsidP="0034269B">
      <w:pPr>
        <w:pStyle w:val="af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  <w:proofErr w:type="gramStart"/>
      <w:r w:rsidRPr="008024ED">
        <w:rPr>
          <w:rFonts w:ascii="Times New Roman" w:hAnsi="Times New Roman"/>
          <w:b/>
          <w:spacing w:val="20"/>
          <w:sz w:val="28"/>
        </w:rPr>
        <w:t>ИРКУТСКАЯ  ОБЛАСТЬ</w:t>
      </w:r>
      <w:proofErr w:type="gramEnd"/>
    </w:p>
    <w:p w14:paraId="232D8271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14:paraId="23F1E0E0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«Тулунский район»</w:t>
      </w:r>
    </w:p>
    <w:p w14:paraId="114CB138" w14:textId="77777777" w:rsidR="0034269B" w:rsidRPr="00612916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46375B87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Д У М А</w:t>
      </w:r>
    </w:p>
    <w:p w14:paraId="54BF2DFF" w14:textId="77777777" w:rsidR="0034269B" w:rsidRPr="008024ED" w:rsidRDefault="0034269B" w:rsidP="0034269B">
      <w:pPr>
        <w:pStyle w:val="af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14:paraId="45547550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седьмого созыва</w:t>
      </w:r>
    </w:p>
    <w:p w14:paraId="54256A8F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3A75CA63" w14:textId="77777777" w:rsidR="0034269B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14:paraId="53E21B05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РЕШЕНИЕ</w:t>
      </w:r>
    </w:p>
    <w:p w14:paraId="24336D9A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14:paraId="64007E2A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01F50D91" w14:textId="16B988B3" w:rsidR="0034269B" w:rsidRPr="00B448C9" w:rsidRDefault="00B448C9" w:rsidP="0034269B">
      <w:pPr>
        <w:pStyle w:val="af"/>
        <w:ind w:right="89" w:firstLine="570"/>
        <w:jc w:val="left"/>
        <w:rPr>
          <w:rFonts w:ascii="Times New Roman" w:hAnsi="Times New Roman"/>
          <w:b/>
          <w:bCs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25 </w:t>
      </w:r>
      <w:proofErr w:type="gramStart"/>
      <w:r>
        <w:rPr>
          <w:rFonts w:ascii="Times New Roman" w:hAnsi="Times New Roman"/>
          <w:b/>
          <w:spacing w:val="20"/>
          <w:sz w:val="28"/>
        </w:rPr>
        <w:t xml:space="preserve">октября  </w:t>
      </w:r>
      <w:r w:rsidR="0034269B" w:rsidRPr="008024ED">
        <w:rPr>
          <w:rFonts w:ascii="Times New Roman" w:hAnsi="Times New Roman"/>
          <w:b/>
          <w:spacing w:val="20"/>
          <w:sz w:val="28"/>
        </w:rPr>
        <w:t>20</w:t>
      </w:r>
      <w:r w:rsidR="0034269B">
        <w:rPr>
          <w:rFonts w:ascii="Times New Roman" w:hAnsi="Times New Roman"/>
          <w:b/>
          <w:spacing w:val="20"/>
          <w:sz w:val="28"/>
        </w:rPr>
        <w:t>22</w:t>
      </w:r>
      <w:proofErr w:type="gramEnd"/>
      <w:r w:rsidR="0034269B" w:rsidRPr="008024ED">
        <w:rPr>
          <w:rFonts w:ascii="Times New Roman" w:hAnsi="Times New Roman"/>
          <w:b/>
          <w:spacing w:val="20"/>
          <w:sz w:val="28"/>
        </w:rPr>
        <w:t xml:space="preserve"> г</w:t>
      </w:r>
      <w:r w:rsidR="0034269B" w:rsidRPr="008024ED">
        <w:rPr>
          <w:rFonts w:ascii="Times New Roman" w:hAnsi="Times New Roman"/>
          <w:spacing w:val="20"/>
          <w:sz w:val="28"/>
        </w:rPr>
        <w:t xml:space="preserve">.                                             </w:t>
      </w:r>
      <w:r w:rsidR="0034269B" w:rsidRPr="00B448C9">
        <w:rPr>
          <w:rFonts w:ascii="Times New Roman" w:hAnsi="Times New Roman"/>
          <w:b/>
          <w:bCs/>
          <w:spacing w:val="20"/>
          <w:sz w:val="28"/>
        </w:rPr>
        <w:t xml:space="preserve">№ </w:t>
      </w:r>
      <w:r w:rsidRPr="00B448C9">
        <w:rPr>
          <w:rFonts w:ascii="Times New Roman" w:hAnsi="Times New Roman"/>
          <w:b/>
          <w:bCs/>
          <w:spacing w:val="20"/>
          <w:sz w:val="28"/>
        </w:rPr>
        <w:t>361</w:t>
      </w:r>
    </w:p>
    <w:p w14:paraId="31163444" w14:textId="77777777" w:rsidR="0034269B" w:rsidRPr="008024ED" w:rsidRDefault="0034269B" w:rsidP="0034269B">
      <w:pPr>
        <w:pStyle w:val="af"/>
        <w:ind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   г. Тулун</w:t>
      </w:r>
    </w:p>
    <w:p w14:paraId="3BDFDE36" w14:textId="77777777" w:rsidR="0034269B" w:rsidRPr="008024ED" w:rsidRDefault="0034269B" w:rsidP="0034269B">
      <w:pPr>
        <w:pStyle w:val="af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14:paraId="165C8F5E" w14:textId="77777777" w:rsidR="0034269B" w:rsidRPr="008024ED" w:rsidRDefault="0034269B" w:rsidP="0034269B">
      <w:pPr>
        <w:pStyle w:val="af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14:paraId="77F4C324" w14:textId="77777777" w:rsidR="0034269B" w:rsidRPr="003E4DC6" w:rsidRDefault="0034269B" w:rsidP="0034269B">
      <w:pPr>
        <w:pStyle w:val="ConsNormal"/>
        <w:widowControl/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14:paraId="03EF2C8D" w14:textId="77777777" w:rsidR="00AD0F88" w:rsidRDefault="0034269B" w:rsidP="00AD0F8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МКУК «</w:t>
      </w:r>
      <w:r w:rsidR="00AD0F88">
        <w:rPr>
          <w:rFonts w:ascii="Times New Roman" w:hAnsi="Times New Roman" w:cs="Times New Roman"/>
          <w:b/>
          <w:sz w:val="28"/>
          <w:szCs w:val="28"/>
        </w:rPr>
        <w:t>Центр ремесел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98CC311" w14:textId="77777777" w:rsidR="0034269B" w:rsidRDefault="00AD0F88" w:rsidP="00AD0F8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 в</w:t>
      </w:r>
      <w:r w:rsidR="0034269B">
        <w:rPr>
          <w:rFonts w:ascii="Times New Roman" w:hAnsi="Times New Roman" w:cs="Times New Roman"/>
          <w:b/>
          <w:sz w:val="28"/>
          <w:szCs w:val="28"/>
        </w:rPr>
        <w:t xml:space="preserve"> 2021 – 2022 г. г.</w:t>
      </w:r>
    </w:p>
    <w:p w14:paraId="78240C3C" w14:textId="77777777" w:rsidR="0034269B" w:rsidRDefault="0034269B" w:rsidP="0034269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F64852" w14:textId="77777777" w:rsidR="0034269B" w:rsidRPr="008A5474" w:rsidRDefault="0034269B" w:rsidP="003426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8412245" w14:textId="77777777" w:rsidR="0034269B" w:rsidRDefault="0034269B" w:rsidP="00563AB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директора муниципального казенного учреждения культуры «</w:t>
      </w:r>
      <w:r w:rsidR="00AD0F88">
        <w:rPr>
          <w:rFonts w:ascii="Times New Roman" w:hAnsi="Times New Roman" w:cs="Times New Roman"/>
          <w:sz w:val="28"/>
          <w:szCs w:val="28"/>
        </w:rPr>
        <w:t>Центр ремесел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0F88">
        <w:rPr>
          <w:rFonts w:ascii="Times New Roman" w:hAnsi="Times New Roman" w:cs="Times New Roman"/>
          <w:sz w:val="28"/>
          <w:szCs w:val="28"/>
        </w:rPr>
        <w:t>Тулунского муниципального района Л. В. Чикиндиной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МКУК «</w:t>
      </w:r>
      <w:r w:rsidR="00AD0F88">
        <w:rPr>
          <w:rFonts w:ascii="Times New Roman" w:hAnsi="Times New Roman" w:cs="Times New Roman"/>
          <w:sz w:val="28"/>
          <w:szCs w:val="28"/>
        </w:rPr>
        <w:t>Центр ремесел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0D5F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2021 – 2022 г. г., руководствуясь Уставом муниципального образования «Тулунский район», Дума Тулунского муниципального района</w:t>
      </w:r>
    </w:p>
    <w:p w14:paraId="15CC788D" w14:textId="77777777" w:rsidR="0034269B" w:rsidRPr="003D3B20" w:rsidRDefault="0034269B" w:rsidP="00563AB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3977A3" w14:textId="77777777" w:rsidR="0034269B" w:rsidRPr="003D3B20" w:rsidRDefault="0034269B" w:rsidP="00563AB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3D3B2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14:paraId="17AF8DD2" w14:textId="77777777" w:rsidR="0034269B" w:rsidRPr="00F67812" w:rsidRDefault="0034269B" w:rsidP="00563AB2">
      <w:pPr>
        <w:tabs>
          <w:tab w:val="left" w:pos="851"/>
        </w:tabs>
        <w:suppressAutoHyphens/>
        <w:spacing w:line="276" w:lineRule="auto"/>
        <w:ind w:firstLine="567"/>
        <w:rPr>
          <w:sz w:val="28"/>
          <w:szCs w:val="28"/>
        </w:rPr>
      </w:pPr>
    </w:p>
    <w:p w14:paraId="44E07074" w14:textId="77777777" w:rsidR="0034269B" w:rsidRDefault="0034269B" w:rsidP="00563AB2">
      <w:pPr>
        <w:pStyle w:val="ConsNormal"/>
        <w:widowControl/>
        <w:suppressAutoHyphens/>
        <w:spacing w:line="276" w:lineRule="auto"/>
        <w:ind w:firstLine="567"/>
        <w:jc w:val="both"/>
        <w:rPr>
          <w:sz w:val="28"/>
        </w:rPr>
      </w:pPr>
      <w:r w:rsidRPr="00DF2536">
        <w:rPr>
          <w:rFonts w:ascii="Times New Roman" w:hAnsi="Times New Roman" w:cs="Times New Roman"/>
          <w:sz w:val="28"/>
          <w:szCs w:val="28"/>
        </w:rPr>
        <w:t xml:space="preserve">1. </w:t>
      </w:r>
      <w:r w:rsidR="00844D30">
        <w:rPr>
          <w:rFonts w:ascii="Times New Roman" w:hAnsi="Times New Roman" w:cs="Times New Roman"/>
          <w:sz w:val="28"/>
          <w:szCs w:val="28"/>
        </w:rPr>
        <w:t>Информацию директора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</w:t>
      </w:r>
      <w:r w:rsidR="00353A6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учреждения культуры «</w:t>
      </w:r>
      <w:r w:rsidR="00AD0F88">
        <w:rPr>
          <w:rFonts w:ascii="Times New Roman" w:hAnsi="Times New Roman" w:cs="Times New Roman"/>
          <w:sz w:val="28"/>
          <w:szCs w:val="28"/>
        </w:rPr>
        <w:t>Центр ремесел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0D5F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F88">
        <w:rPr>
          <w:rFonts w:ascii="Times New Roman" w:hAnsi="Times New Roman" w:cs="Times New Roman"/>
          <w:sz w:val="28"/>
          <w:szCs w:val="28"/>
        </w:rPr>
        <w:t>Л. В. Чикиндиной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МКУК «</w:t>
      </w:r>
      <w:r w:rsidR="00AD0F88">
        <w:rPr>
          <w:rFonts w:ascii="Times New Roman" w:hAnsi="Times New Roman" w:cs="Times New Roman"/>
          <w:sz w:val="28"/>
          <w:szCs w:val="28"/>
        </w:rPr>
        <w:t>Центр ремесел</w:t>
      </w:r>
      <w:r>
        <w:rPr>
          <w:rFonts w:ascii="Times New Roman" w:hAnsi="Times New Roman" w:cs="Times New Roman"/>
          <w:sz w:val="28"/>
          <w:szCs w:val="28"/>
        </w:rPr>
        <w:t>» в 2021 – 2022 г. г. принять к сведению (прилагается).</w:t>
      </w:r>
    </w:p>
    <w:p w14:paraId="7146F0B3" w14:textId="77777777" w:rsidR="0034269B" w:rsidRPr="00DF2536" w:rsidRDefault="0034269B" w:rsidP="00563AB2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CE5B5" w14:textId="77777777" w:rsidR="0034269B" w:rsidRDefault="0034269B" w:rsidP="00563AB2">
      <w:pPr>
        <w:spacing w:line="276" w:lineRule="auto"/>
        <w:ind w:firstLine="567"/>
        <w:jc w:val="center"/>
        <w:rPr>
          <w:sz w:val="28"/>
          <w:szCs w:val="28"/>
        </w:rPr>
      </w:pPr>
    </w:p>
    <w:p w14:paraId="3D553323" w14:textId="77777777" w:rsidR="0034269B" w:rsidRDefault="0034269B" w:rsidP="00563AB2">
      <w:pPr>
        <w:spacing w:line="276" w:lineRule="auto"/>
        <w:ind w:firstLine="567"/>
        <w:jc w:val="center"/>
        <w:rPr>
          <w:sz w:val="28"/>
          <w:szCs w:val="28"/>
        </w:rPr>
      </w:pPr>
    </w:p>
    <w:p w14:paraId="08978C27" w14:textId="77777777" w:rsidR="0034269B" w:rsidRPr="00DF2536" w:rsidRDefault="0034269B" w:rsidP="00563AB2">
      <w:pPr>
        <w:spacing w:line="276" w:lineRule="auto"/>
        <w:ind w:firstLine="567"/>
        <w:jc w:val="center"/>
        <w:rPr>
          <w:sz w:val="28"/>
          <w:szCs w:val="28"/>
        </w:rPr>
      </w:pPr>
    </w:p>
    <w:p w14:paraId="38E85DC1" w14:textId="77777777" w:rsidR="0034269B" w:rsidRDefault="0034269B" w:rsidP="00563AB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456187AF" w14:textId="77777777" w:rsidR="0034269B" w:rsidRDefault="0034269B" w:rsidP="00563AB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</w:t>
      </w:r>
      <w:r w:rsidR="00563AB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 В. Сидоренко</w:t>
      </w:r>
    </w:p>
    <w:p w14:paraId="499F24DB" w14:textId="77777777" w:rsidR="0034269B" w:rsidRDefault="0034269B" w:rsidP="0034269B">
      <w:pPr>
        <w:pStyle w:val="ConsPlusNonformat"/>
        <w:widowControl/>
        <w:ind w:left="567"/>
        <w:rPr>
          <w:rFonts w:ascii="Times New Roman" w:hAnsi="Times New Roman" w:cs="Times New Roman"/>
          <w:sz w:val="28"/>
          <w:szCs w:val="28"/>
        </w:rPr>
      </w:pPr>
    </w:p>
    <w:p w14:paraId="7955CF0E" w14:textId="77777777" w:rsidR="0034269B" w:rsidRDefault="0034269B" w:rsidP="00B66F6D">
      <w:pPr>
        <w:ind w:firstLine="708"/>
        <w:jc w:val="right"/>
        <w:rPr>
          <w:sz w:val="28"/>
          <w:szCs w:val="28"/>
        </w:rPr>
      </w:pPr>
    </w:p>
    <w:p w14:paraId="6BF542B2" w14:textId="77777777" w:rsidR="0034269B" w:rsidRDefault="0034269B" w:rsidP="00B66F6D">
      <w:pPr>
        <w:ind w:firstLine="708"/>
        <w:jc w:val="right"/>
        <w:rPr>
          <w:sz w:val="28"/>
          <w:szCs w:val="28"/>
        </w:rPr>
      </w:pPr>
    </w:p>
    <w:p w14:paraId="3B0C952F" w14:textId="77777777" w:rsidR="0034269B" w:rsidRDefault="0034269B" w:rsidP="00B66F6D">
      <w:pPr>
        <w:ind w:firstLine="708"/>
        <w:jc w:val="right"/>
        <w:rPr>
          <w:sz w:val="28"/>
          <w:szCs w:val="28"/>
        </w:rPr>
      </w:pPr>
    </w:p>
    <w:p w14:paraId="6CC402EA" w14:textId="77777777" w:rsidR="0034269B" w:rsidRDefault="0034269B" w:rsidP="00B66F6D">
      <w:pPr>
        <w:ind w:firstLine="708"/>
        <w:jc w:val="right"/>
        <w:rPr>
          <w:sz w:val="28"/>
          <w:szCs w:val="28"/>
        </w:rPr>
      </w:pPr>
    </w:p>
    <w:p w14:paraId="36B0B8DB" w14:textId="7F1FEC80" w:rsidR="0034269B" w:rsidRDefault="0034269B" w:rsidP="00B66F6D">
      <w:pPr>
        <w:ind w:firstLine="708"/>
        <w:jc w:val="right"/>
        <w:rPr>
          <w:sz w:val="28"/>
          <w:szCs w:val="28"/>
        </w:rPr>
      </w:pPr>
    </w:p>
    <w:p w14:paraId="06C0EE3A" w14:textId="327FE723" w:rsidR="00A232A8" w:rsidRDefault="00A232A8" w:rsidP="00B66F6D">
      <w:pPr>
        <w:ind w:firstLine="708"/>
        <w:jc w:val="right"/>
        <w:rPr>
          <w:sz w:val="28"/>
          <w:szCs w:val="28"/>
        </w:rPr>
      </w:pPr>
    </w:p>
    <w:p w14:paraId="6FD2E8CD" w14:textId="77777777" w:rsidR="00A232A8" w:rsidRDefault="00A232A8" w:rsidP="00B66F6D">
      <w:pPr>
        <w:ind w:firstLine="708"/>
        <w:jc w:val="right"/>
        <w:rPr>
          <w:sz w:val="28"/>
          <w:szCs w:val="28"/>
        </w:rPr>
      </w:pPr>
    </w:p>
    <w:p w14:paraId="34B06820" w14:textId="77777777" w:rsidR="00A45D58" w:rsidRPr="00B66F6D" w:rsidRDefault="00A45D58" w:rsidP="00B66F6D">
      <w:pPr>
        <w:ind w:firstLine="708"/>
        <w:jc w:val="right"/>
      </w:pPr>
      <w:r>
        <w:rPr>
          <w:sz w:val="28"/>
          <w:szCs w:val="28"/>
        </w:rPr>
        <w:t xml:space="preserve">   </w:t>
      </w:r>
      <w:r w:rsidRPr="00B66F6D">
        <w:t xml:space="preserve">Приложение </w:t>
      </w:r>
    </w:p>
    <w:p w14:paraId="6E9760CC" w14:textId="77777777" w:rsidR="00A45D58" w:rsidRPr="00B66F6D" w:rsidRDefault="00A45D58" w:rsidP="00B66F6D">
      <w:pPr>
        <w:ind w:firstLine="708"/>
        <w:jc w:val="right"/>
      </w:pPr>
      <w:r w:rsidRPr="00B66F6D">
        <w:t xml:space="preserve">                                                                    к решению Думы Тулунского </w:t>
      </w:r>
    </w:p>
    <w:p w14:paraId="406975C2" w14:textId="77777777" w:rsidR="00A45D58" w:rsidRPr="00B66F6D" w:rsidRDefault="00A45D58" w:rsidP="00B66F6D">
      <w:pPr>
        <w:ind w:firstLine="708"/>
        <w:jc w:val="right"/>
      </w:pPr>
      <w:r w:rsidRPr="00B66F6D">
        <w:t xml:space="preserve">                                                      муниципального района</w:t>
      </w:r>
    </w:p>
    <w:p w14:paraId="28D772DD" w14:textId="36D5809D" w:rsidR="00A45D58" w:rsidRPr="00B66F6D" w:rsidRDefault="00A45D58" w:rsidP="00B66F6D">
      <w:pPr>
        <w:ind w:firstLine="708"/>
        <w:jc w:val="right"/>
      </w:pPr>
      <w:r w:rsidRPr="00B66F6D">
        <w:t xml:space="preserve">                                                                  от </w:t>
      </w:r>
      <w:r w:rsidR="00B448C9">
        <w:t>25 октября</w:t>
      </w:r>
      <w:r w:rsidRPr="00B66F6D">
        <w:t xml:space="preserve"> 20</w:t>
      </w:r>
      <w:r w:rsidR="00394151" w:rsidRPr="00B66F6D">
        <w:t>22</w:t>
      </w:r>
      <w:r w:rsidRPr="00B66F6D">
        <w:t xml:space="preserve"> года №</w:t>
      </w:r>
      <w:r w:rsidR="00B448C9">
        <w:t xml:space="preserve"> 361</w:t>
      </w:r>
    </w:p>
    <w:p w14:paraId="6C5E4486" w14:textId="77777777" w:rsidR="00B66F6D" w:rsidRDefault="00A45D58" w:rsidP="00A45D5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777CA61" w14:textId="77777777" w:rsidR="00463068" w:rsidRPr="00DA5E69" w:rsidRDefault="00176F1D" w:rsidP="00A45D5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DA5E69">
        <w:rPr>
          <w:b/>
          <w:sz w:val="28"/>
          <w:szCs w:val="28"/>
        </w:rPr>
        <w:t xml:space="preserve"> деятельности муниципального казенного</w:t>
      </w:r>
      <w:r w:rsidR="00F3593C">
        <w:rPr>
          <w:b/>
          <w:sz w:val="28"/>
          <w:szCs w:val="28"/>
        </w:rPr>
        <w:t xml:space="preserve"> учреждения культуры «</w:t>
      </w:r>
      <w:r w:rsidR="00AD0F88">
        <w:rPr>
          <w:b/>
          <w:sz w:val="28"/>
          <w:szCs w:val="28"/>
        </w:rPr>
        <w:t>Центр ремесел</w:t>
      </w:r>
      <w:r w:rsidR="00F3593C">
        <w:rPr>
          <w:b/>
          <w:sz w:val="28"/>
          <w:szCs w:val="28"/>
        </w:rPr>
        <w:t>»</w:t>
      </w:r>
      <w:r w:rsidR="009760AB">
        <w:rPr>
          <w:b/>
          <w:sz w:val="28"/>
          <w:szCs w:val="28"/>
        </w:rPr>
        <w:t xml:space="preserve"> </w:t>
      </w:r>
      <w:r w:rsidR="00E932C4">
        <w:rPr>
          <w:b/>
          <w:sz w:val="28"/>
          <w:szCs w:val="28"/>
        </w:rPr>
        <w:t xml:space="preserve">Тулунского муниципального района </w:t>
      </w:r>
      <w:r w:rsidR="009760AB">
        <w:rPr>
          <w:b/>
          <w:sz w:val="28"/>
          <w:szCs w:val="28"/>
        </w:rPr>
        <w:t>в 2021- 2022 г. г.</w:t>
      </w:r>
      <w:r w:rsidR="00EC13D1">
        <w:rPr>
          <w:b/>
          <w:sz w:val="28"/>
          <w:szCs w:val="28"/>
        </w:rPr>
        <w:t xml:space="preserve"> </w:t>
      </w:r>
    </w:p>
    <w:p w14:paraId="499BD543" w14:textId="77777777" w:rsidR="00A45D58" w:rsidRDefault="00A45D58" w:rsidP="00A45D58">
      <w:pPr>
        <w:rPr>
          <w:b/>
          <w:sz w:val="28"/>
          <w:szCs w:val="28"/>
        </w:rPr>
      </w:pPr>
    </w:p>
    <w:p w14:paraId="7A514613" w14:textId="77777777" w:rsidR="00AD0F88" w:rsidRPr="00AD0F88" w:rsidRDefault="00AD0F88" w:rsidP="00AD0F88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AD0F88">
        <w:rPr>
          <w:rFonts w:eastAsia="Calibri"/>
          <w:sz w:val="28"/>
          <w:szCs w:val="22"/>
          <w:lang w:eastAsia="en-US"/>
        </w:rPr>
        <w:t>«Центр ремесел» Тулунского муниципального района является единственным на территории Тулунского района профильным учреждением культуры, занимающимся сохранением и развитием традиционных народных</w:t>
      </w:r>
      <w:r w:rsidR="008124D4">
        <w:rPr>
          <w:rFonts w:eastAsia="Calibri"/>
          <w:sz w:val="28"/>
          <w:szCs w:val="22"/>
          <w:lang w:eastAsia="en-US"/>
        </w:rPr>
        <w:t xml:space="preserve"> промыслов</w:t>
      </w:r>
      <w:r w:rsidRPr="00AD0F88">
        <w:rPr>
          <w:rFonts w:eastAsia="Calibri"/>
          <w:sz w:val="28"/>
          <w:szCs w:val="22"/>
          <w:lang w:eastAsia="en-US"/>
        </w:rPr>
        <w:t xml:space="preserve"> и художественных ремесел. </w:t>
      </w:r>
    </w:p>
    <w:p w14:paraId="1AFA45D5" w14:textId="77777777" w:rsidR="00FD41D4" w:rsidRDefault="00FD41D4" w:rsidP="00636A5D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D41D4">
        <w:rPr>
          <w:rFonts w:eastAsia="Calibri"/>
          <w:sz w:val="28"/>
          <w:szCs w:val="22"/>
          <w:lang w:eastAsia="en-US"/>
        </w:rPr>
        <w:t>Учреждение было создано в 1994 году</w:t>
      </w:r>
      <w:r>
        <w:rPr>
          <w:rFonts w:eastAsia="Calibri"/>
          <w:sz w:val="28"/>
          <w:szCs w:val="22"/>
          <w:lang w:eastAsia="en-US"/>
        </w:rPr>
        <w:t xml:space="preserve"> и</w:t>
      </w:r>
      <w:r w:rsidR="00AD0F88" w:rsidRPr="00AD0F88">
        <w:rPr>
          <w:rFonts w:eastAsia="Calibri"/>
          <w:sz w:val="28"/>
          <w:szCs w:val="22"/>
          <w:lang w:eastAsia="en-US"/>
        </w:rPr>
        <w:t xml:space="preserve"> функционирует в </w:t>
      </w:r>
      <w:r w:rsidRPr="00AD0F88">
        <w:rPr>
          <w:rFonts w:eastAsia="Calibri"/>
          <w:sz w:val="28"/>
          <w:szCs w:val="22"/>
          <w:lang w:eastAsia="en-US"/>
        </w:rPr>
        <w:t>отдельно стоящем</w:t>
      </w:r>
      <w:r w:rsidR="00AD0F88" w:rsidRPr="00AD0F88">
        <w:rPr>
          <w:rFonts w:eastAsia="Calibri"/>
          <w:sz w:val="28"/>
          <w:szCs w:val="22"/>
          <w:lang w:eastAsia="en-US"/>
        </w:rPr>
        <w:t xml:space="preserve">, брусовом здании, </w:t>
      </w:r>
      <w:r>
        <w:rPr>
          <w:rFonts w:eastAsia="Calibri"/>
          <w:sz w:val="28"/>
          <w:szCs w:val="22"/>
          <w:lang w:eastAsia="en-US"/>
        </w:rPr>
        <w:t>с о</w:t>
      </w:r>
      <w:r w:rsidR="00AD0F88" w:rsidRPr="00AD0F88">
        <w:rPr>
          <w:rFonts w:eastAsia="Calibri"/>
          <w:sz w:val="28"/>
          <w:szCs w:val="22"/>
          <w:lang w:eastAsia="en-US"/>
        </w:rPr>
        <w:t>бщ</w:t>
      </w:r>
      <w:r>
        <w:rPr>
          <w:rFonts w:eastAsia="Calibri"/>
          <w:sz w:val="28"/>
          <w:szCs w:val="22"/>
          <w:lang w:eastAsia="en-US"/>
        </w:rPr>
        <w:t>ей</w:t>
      </w:r>
      <w:r w:rsidR="00AD0F88" w:rsidRPr="00AD0F88">
        <w:rPr>
          <w:rFonts w:eastAsia="Calibri"/>
          <w:sz w:val="28"/>
          <w:szCs w:val="22"/>
          <w:lang w:eastAsia="en-US"/>
        </w:rPr>
        <w:t xml:space="preserve"> площадь</w:t>
      </w:r>
      <w:r>
        <w:rPr>
          <w:rFonts w:eastAsia="Calibri"/>
          <w:sz w:val="28"/>
          <w:szCs w:val="22"/>
          <w:lang w:eastAsia="en-US"/>
        </w:rPr>
        <w:t>ю</w:t>
      </w:r>
      <w:r w:rsidR="00AD0F88" w:rsidRPr="00AD0F8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40</w:t>
      </w:r>
      <w:r w:rsidR="00353A67">
        <w:rPr>
          <w:rFonts w:eastAsia="Calibri"/>
          <w:sz w:val="28"/>
          <w:szCs w:val="22"/>
          <w:lang w:eastAsia="en-US"/>
        </w:rPr>
        <w:t>2</w:t>
      </w:r>
      <w:r w:rsidR="00AD0F88" w:rsidRPr="00AD0F88"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353A67">
        <w:rPr>
          <w:rFonts w:eastAsia="Calibri"/>
          <w:sz w:val="28"/>
          <w:szCs w:val="22"/>
          <w:lang w:eastAsia="en-US"/>
        </w:rPr>
        <w:t>8</w:t>
      </w:r>
      <w:r w:rsidR="00AD0F88" w:rsidRPr="00AD0F88">
        <w:rPr>
          <w:rFonts w:eastAsia="Calibri"/>
          <w:sz w:val="28"/>
          <w:szCs w:val="22"/>
          <w:lang w:eastAsia="en-US"/>
        </w:rPr>
        <w:t xml:space="preserve"> кв.</w:t>
      </w:r>
      <w:r w:rsidR="00E932C4">
        <w:rPr>
          <w:rFonts w:eastAsia="Calibri"/>
          <w:sz w:val="28"/>
          <w:szCs w:val="22"/>
          <w:lang w:eastAsia="en-US"/>
        </w:rPr>
        <w:t xml:space="preserve"> </w:t>
      </w:r>
      <w:r w:rsidR="00AD0F88" w:rsidRPr="00AD0F88">
        <w:rPr>
          <w:rFonts w:eastAsia="Calibri"/>
          <w:sz w:val="28"/>
          <w:szCs w:val="22"/>
          <w:lang w:eastAsia="en-US"/>
        </w:rPr>
        <w:t xml:space="preserve">м. </w:t>
      </w:r>
    </w:p>
    <w:p w14:paraId="0E55CAD5" w14:textId="77777777" w:rsidR="00FD41D4" w:rsidRDefault="00B759BB" w:rsidP="00636A5D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 протяжении 28 лет</w:t>
      </w:r>
      <w:r w:rsidR="00FD41D4">
        <w:rPr>
          <w:rFonts w:eastAsia="Calibri"/>
          <w:sz w:val="28"/>
          <w:szCs w:val="22"/>
          <w:lang w:eastAsia="en-US"/>
        </w:rPr>
        <w:t xml:space="preserve"> Центр ремесел </w:t>
      </w:r>
      <w:r>
        <w:rPr>
          <w:rFonts w:eastAsia="Calibri"/>
          <w:sz w:val="28"/>
          <w:szCs w:val="22"/>
          <w:lang w:eastAsia="en-US"/>
        </w:rPr>
        <w:t xml:space="preserve">является творческой площадкой для специалистов декоративно – прикладного искусства, оказывающим методическую и практическую помощь сельским учреждениям культуры.   </w:t>
      </w:r>
      <w:r w:rsidR="00E932C4">
        <w:rPr>
          <w:rFonts w:eastAsia="Calibri"/>
          <w:sz w:val="28"/>
          <w:szCs w:val="22"/>
          <w:lang w:eastAsia="en-US"/>
        </w:rPr>
        <w:t xml:space="preserve">Функции и полномочия учредителя </w:t>
      </w:r>
      <w:r w:rsidR="00A76D0C">
        <w:rPr>
          <w:rFonts w:eastAsia="Calibri"/>
          <w:sz w:val="28"/>
          <w:szCs w:val="22"/>
          <w:lang w:eastAsia="en-US"/>
        </w:rPr>
        <w:t xml:space="preserve">с </w:t>
      </w:r>
      <w:r w:rsidR="00A76D0C" w:rsidRPr="006954F0">
        <w:rPr>
          <w:rFonts w:eastAsia="Calibri"/>
          <w:sz w:val="28"/>
          <w:szCs w:val="22"/>
          <w:lang w:eastAsia="en-US"/>
        </w:rPr>
        <w:t>2017</w:t>
      </w:r>
      <w:r w:rsidR="00A76D0C">
        <w:rPr>
          <w:rFonts w:eastAsia="Calibri"/>
          <w:sz w:val="28"/>
          <w:szCs w:val="22"/>
          <w:lang w:eastAsia="en-US"/>
        </w:rPr>
        <w:t xml:space="preserve"> года </w:t>
      </w:r>
      <w:r w:rsidR="00E932C4">
        <w:rPr>
          <w:rFonts w:eastAsia="Calibri"/>
          <w:sz w:val="28"/>
          <w:szCs w:val="22"/>
          <w:lang w:eastAsia="en-US"/>
        </w:rPr>
        <w:t xml:space="preserve">осуществляет </w:t>
      </w:r>
      <w:r w:rsidRPr="00B759BB">
        <w:rPr>
          <w:rFonts w:eastAsia="Calibri"/>
          <w:sz w:val="28"/>
          <w:szCs w:val="22"/>
          <w:lang w:eastAsia="en-US"/>
        </w:rPr>
        <w:t>Комитет по культуре, молод</w:t>
      </w:r>
      <w:r w:rsidR="00E932C4">
        <w:rPr>
          <w:rFonts w:eastAsia="Calibri"/>
          <w:sz w:val="28"/>
          <w:szCs w:val="22"/>
          <w:lang w:eastAsia="en-US"/>
        </w:rPr>
        <w:t>ё</w:t>
      </w:r>
      <w:r w:rsidRPr="00B759BB">
        <w:rPr>
          <w:rFonts w:eastAsia="Calibri"/>
          <w:sz w:val="28"/>
          <w:szCs w:val="22"/>
          <w:lang w:eastAsia="en-US"/>
        </w:rPr>
        <w:t>жной политике и спорту администрации Тулунского муниципального района.</w:t>
      </w:r>
    </w:p>
    <w:p w14:paraId="0C5307AD" w14:textId="77777777" w:rsidR="007C0B0A" w:rsidRDefault="007C0B0A" w:rsidP="00B16B62">
      <w:pPr>
        <w:spacing w:line="276" w:lineRule="auto"/>
        <w:jc w:val="center"/>
        <w:rPr>
          <w:rFonts w:eastAsia="Calibri"/>
          <w:b/>
          <w:i/>
          <w:sz w:val="28"/>
          <w:szCs w:val="22"/>
          <w:lang w:eastAsia="en-US"/>
        </w:rPr>
      </w:pPr>
    </w:p>
    <w:p w14:paraId="685A3776" w14:textId="77777777" w:rsidR="00B16B62" w:rsidRPr="00B16B62" w:rsidRDefault="00B16B62" w:rsidP="00B16B62">
      <w:pPr>
        <w:spacing w:line="276" w:lineRule="auto"/>
        <w:jc w:val="center"/>
        <w:rPr>
          <w:rFonts w:eastAsia="Calibri"/>
          <w:b/>
          <w:i/>
          <w:sz w:val="28"/>
          <w:szCs w:val="22"/>
          <w:lang w:eastAsia="en-US"/>
        </w:rPr>
      </w:pPr>
      <w:r>
        <w:rPr>
          <w:rFonts w:eastAsia="Calibri"/>
          <w:b/>
          <w:i/>
          <w:sz w:val="28"/>
          <w:szCs w:val="22"/>
          <w:lang w:eastAsia="en-US"/>
        </w:rPr>
        <w:t>Финансово-экономическая деятельность учреждения</w:t>
      </w:r>
    </w:p>
    <w:p w14:paraId="680E8BDF" w14:textId="77777777" w:rsidR="005B2D9D" w:rsidRPr="00284755" w:rsidRDefault="00912C9B" w:rsidP="005905D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Учреждение осуществляет свою деятельность в рамках подпрограммы </w:t>
      </w:r>
      <w:r w:rsidR="00B759BB">
        <w:rPr>
          <w:rFonts w:eastAsia="Calibri"/>
          <w:sz w:val="28"/>
          <w:szCs w:val="22"/>
          <w:lang w:eastAsia="en-US"/>
        </w:rPr>
        <w:t>4</w:t>
      </w:r>
      <w:r>
        <w:rPr>
          <w:rFonts w:eastAsia="Calibri"/>
          <w:sz w:val="28"/>
          <w:szCs w:val="22"/>
          <w:lang w:eastAsia="en-US"/>
        </w:rPr>
        <w:t xml:space="preserve"> «</w:t>
      </w:r>
      <w:r w:rsidR="00B759BB">
        <w:rPr>
          <w:sz w:val="28"/>
          <w:szCs w:val="28"/>
        </w:rPr>
        <w:t>Поддержка и развитие традиционных народных промыслов и художественных ремесел в Тулунском районе</w:t>
      </w:r>
      <w:r w:rsidR="00231737">
        <w:rPr>
          <w:sz w:val="28"/>
          <w:szCs w:val="28"/>
        </w:rPr>
        <w:t>»</w:t>
      </w:r>
      <w:r w:rsidR="00B759BB">
        <w:rPr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>муниципальной программы «Развитие культуры в Тулунском районе»</w:t>
      </w:r>
      <w:r w:rsidR="00294624">
        <w:rPr>
          <w:rFonts w:eastAsia="Calibri"/>
          <w:sz w:val="28"/>
          <w:szCs w:val="22"/>
          <w:lang w:eastAsia="en-US"/>
        </w:rPr>
        <w:t xml:space="preserve"> на 2021 – 2025 годы.</w:t>
      </w:r>
      <w:r w:rsidR="000B26A9">
        <w:rPr>
          <w:rFonts w:eastAsia="Calibri"/>
          <w:sz w:val="28"/>
          <w:szCs w:val="22"/>
          <w:lang w:eastAsia="en-US"/>
        </w:rPr>
        <w:t xml:space="preserve"> Объем финансирования деятельности у</w:t>
      </w:r>
      <w:r w:rsidR="00EC4BA8">
        <w:rPr>
          <w:rFonts w:eastAsia="Calibri"/>
          <w:sz w:val="28"/>
          <w:szCs w:val="22"/>
          <w:lang w:eastAsia="en-US"/>
        </w:rPr>
        <w:t>чреждения в 2021 году составил</w:t>
      </w:r>
      <w:r w:rsidR="000639ED">
        <w:rPr>
          <w:rFonts w:eastAsia="Calibri"/>
          <w:sz w:val="28"/>
          <w:szCs w:val="22"/>
          <w:lang w:eastAsia="en-US"/>
        </w:rPr>
        <w:t xml:space="preserve"> </w:t>
      </w:r>
      <w:r w:rsidR="00B81F97">
        <w:rPr>
          <w:rFonts w:eastAsia="Calibri"/>
          <w:sz w:val="28"/>
          <w:szCs w:val="22"/>
          <w:lang w:eastAsia="en-US"/>
        </w:rPr>
        <w:t>7 687,6</w:t>
      </w:r>
      <w:r w:rsidR="000639ED">
        <w:rPr>
          <w:rFonts w:eastAsia="Calibri"/>
          <w:sz w:val="28"/>
          <w:szCs w:val="22"/>
          <w:lang w:eastAsia="en-US"/>
        </w:rPr>
        <w:t xml:space="preserve"> </w:t>
      </w:r>
      <w:r w:rsidR="009D4247">
        <w:rPr>
          <w:rFonts w:eastAsia="Calibri"/>
          <w:sz w:val="28"/>
          <w:szCs w:val="22"/>
          <w:lang w:eastAsia="en-US"/>
        </w:rPr>
        <w:t>тыс</w:t>
      </w:r>
      <w:r w:rsidR="000639ED">
        <w:rPr>
          <w:rFonts w:eastAsia="Calibri"/>
          <w:sz w:val="28"/>
          <w:szCs w:val="22"/>
          <w:lang w:eastAsia="en-US"/>
        </w:rPr>
        <w:t>. руб</w:t>
      </w:r>
      <w:r w:rsidR="000639ED" w:rsidRPr="009E2E6A">
        <w:rPr>
          <w:rFonts w:eastAsia="Calibri"/>
          <w:sz w:val="28"/>
          <w:szCs w:val="22"/>
          <w:lang w:eastAsia="en-US"/>
        </w:rPr>
        <w:t>.</w:t>
      </w:r>
      <w:r w:rsidR="000B26A9" w:rsidRPr="009E2E6A">
        <w:rPr>
          <w:rFonts w:eastAsia="Calibri"/>
          <w:sz w:val="28"/>
          <w:szCs w:val="22"/>
          <w:lang w:eastAsia="en-US"/>
        </w:rPr>
        <w:t xml:space="preserve">, в том числе: </w:t>
      </w:r>
      <w:r w:rsidR="00C56E85">
        <w:rPr>
          <w:rFonts w:eastAsia="Calibri"/>
          <w:sz w:val="28"/>
          <w:szCs w:val="22"/>
          <w:lang w:eastAsia="en-US"/>
        </w:rPr>
        <w:t>101</w:t>
      </w:r>
      <w:r w:rsidR="009D4247">
        <w:rPr>
          <w:rFonts w:eastAsia="Calibri"/>
          <w:sz w:val="28"/>
          <w:szCs w:val="22"/>
          <w:lang w:eastAsia="en-US"/>
        </w:rPr>
        <w:t>,9</w:t>
      </w:r>
      <w:r w:rsidR="00C56E85">
        <w:rPr>
          <w:rFonts w:eastAsia="Calibri"/>
          <w:sz w:val="28"/>
          <w:szCs w:val="22"/>
          <w:lang w:eastAsia="en-US"/>
        </w:rPr>
        <w:t xml:space="preserve"> </w:t>
      </w:r>
      <w:r w:rsidR="00B16B62">
        <w:rPr>
          <w:rFonts w:eastAsia="Calibri"/>
          <w:sz w:val="28"/>
          <w:szCs w:val="22"/>
          <w:lang w:eastAsia="en-US"/>
        </w:rPr>
        <w:t>тыс. руб. (</w:t>
      </w:r>
      <w:r w:rsidR="00C56E85" w:rsidRPr="00753321">
        <w:rPr>
          <w:rFonts w:eastAsia="Calibri"/>
          <w:sz w:val="28"/>
          <w:szCs w:val="22"/>
          <w:lang w:eastAsia="en-US"/>
        </w:rPr>
        <w:t>1,3</w:t>
      </w:r>
      <w:r w:rsidR="000B26A9" w:rsidRPr="00753321">
        <w:rPr>
          <w:rFonts w:eastAsia="Calibri"/>
          <w:sz w:val="28"/>
          <w:szCs w:val="22"/>
          <w:lang w:eastAsia="en-US"/>
        </w:rPr>
        <w:t xml:space="preserve"> %</w:t>
      </w:r>
      <w:r w:rsidR="00B16B62" w:rsidRPr="00753321">
        <w:rPr>
          <w:rFonts w:eastAsia="Calibri"/>
          <w:sz w:val="28"/>
          <w:szCs w:val="22"/>
          <w:lang w:eastAsia="en-US"/>
        </w:rPr>
        <w:t>)</w:t>
      </w:r>
      <w:r w:rsidR="000B26A9" w:rsidRPr="00753321">
        <w:rPr>
          <w:rFonts w:eastAsia="Calibri"/>
          <w:sz w:val="28"/>
          <w:szCs w:val="22"/>
          <w:lang w:eastAsia="en-US"/>
        </w:rPr>
        <w:t xml:space="preserve"> </w:t>
      </w:r>
      <w:r w:rsidR="000B26A9" w:rsidRPr="009E2E6A">
        <w:rPr>
          <w:rFonts w:eastAsia="Calibri"/>
          <w:sz w:val="28"/>
          <w:szCs w:val="22"/>
          <w:lang w:eastAsia="en-US"/>
        </w:rPr>
        <w:t>- содержание учреждения</w:t>
      </w:r>
      <w:r w:rsidR="008234C6" w:rsidRPr="009E2E6A">
        <w:rPr>
          <w:rFonts w:eastAsia="Calibri"/>
          <w:sz w:val="28"/>
          <w:szCs w:val="22"/>
          <w:lang w:eastAsia="en-US"/>
        </w:rPr>
        <w:t xml:space="preserve"> (коммунальные услуги, услуги связи</w:t>
      </w:r>
      <w:r w:rsidR="001D580B" w:rsidRPr="009E2E6A">
        <w:rPr>
          <w:rFonts w:eastAsia="Calibri"/>
          <w:sz w:val="28"/>
          <w:szCs w:val="22"/>
          <w:lang w:eastAsia="en-US"/>
        </w:rPr>
        <w:t>, охрана</w:t>
      </w:r>
      <w:r w:rsidR="008234C6" w:rsidRPr="009E2E6A">
        <w:rPr>
          <w:rFonts w:eastAsia="Calibri"/>
          <w:sz w:val="28"/>
          <w:szCs w:val="22"/>
          <w:lang w:eastAsia="en-US"/>
        </w:rPr>
        <w:t>)</w:t>
      </w:r>
      <w:r w:rsidR="000B26A9" w:rsidRPr="009E2E6A">
        <w:rPr>
          <w:rFonts w:eastAsia="Calibri"/>
          <w:sz w:val="28"/>
          <w:szCs w:val="22"/>
          <w:lang w:eastAsia="en-US"/>
        </w:rPr>
        <w:t xml:space="preserve">; </w:t>
      </w:r>
      <w:r w:rsidR="00C56E85">
        <w:rPr>
          <w:rFonts w:eastAsia="Calibri"/>
          <w:sz w:val="28"/>
          <w:szCs w:val="22"/>
          <w:lang w:eastAsia="en-US"/>
        </w:rPr>
        <w:t>6407</w:t>
      </w:r>
      <w:r w:rsidR="009D4247">
        <w:rPr>
          <w:rFonts w:eastAsia="Calibri"/>
          <w:sz w:val="28"/>
          <w:szCs w:val="22"/>
          <w:lang w:eastAsia="en-US"/>
        </w:rPr>
        <w:t>,</w:t>
      </w:r>
      <w:r w:rsidR="00C56E85">
        <w:rPr>
          <w:rFonts w:eastAsia="Calibri"/>
          <w:sz w:val="28"/>
          <w:szCs w:val="22"/>
          <w:lang w:eastAsia="en-US"/>
        </w:rPr>
        <w:t>08</w:t>
      </w:r>
      <w:r w:rsidR="009D4247">
        <w:rPr>
          <w:rFonts w:eastAsia="Calibri"/>
          <w:sz w:val="28"/>
          <w:szCs w:val="22"/>
          <w:lang w:eastAsia="en-US"/>
        </w:rPr>
        <w:t xml:space="preserve"> </w:t>
      </w:r>
      <w:r w:rsidR="00B16B62">
        <w:rPr>
          <w:rFonts w:eastAsia="Calibri"/>
          <w:sz w:val="28"/>
          <w:szCs w:val="22"/>
          <w:lang w:eastAsia="en-US"/>
        </w:rPr>
        <w:t>тыс. руб. (</w:t>
      </w:r>
      <w:r w:rsidR="00C56E85" w:rsidRPr="00753321">
        <w:rPr>
          <w:rFonts w:eastAsia="Calibri"/>
          <w:sz w:val="28"/>
          <w:szCs w:val="22"/>
          <w:lang w:eastAsia="en-US"/>
        </w:rPr>
        <w:t>83,3</w:t>
      </w:r>
      <w:r w:rsidR="000639ED" w:rsidRPr="00753321">
        <w:rPr>
          <w:rFonts w:eastAsia="Calibri"/>
          <w:sz w:val="28"/>
          <w:szCs w:val="22"/>
          <w:lang w:eastAsia="en-US"/>
        </w:rPr>
        <w:t xml:space="preserve"> </w:t>
      </w:r>
      <w:r w:rsidR="000B26A9" w:rsidRPr="00753321">
        <w:rPr>
          <w:rFonts w:eastAsia="Calibri"/>
          <w:sz w:val="28"/>
          <w:szCs w:val="22"/>
          <w:lang w:eastAsia="en-US"/>
        </w:rPr>
        <w:t>%</w:t>
      </w:r>
      <w:r w:rsidR="00B16B62" w:rsidRPr="00753321">
        <w:rPr>
          <w:rFonts w:eastAsia="Calibri"/>
          <w:sz w:val="28"/>
          <w:szCs w:val="22"/>
          <w:lang w:eastAsia="en-US"/>
        </w:rPr>
        <w:t>)</w:t>
      </w:r>
      <w:r w:rsidR="000B26A9" w:rsidRPr="00753321">
        <w:rPr>
          <w:rFonts w:eastAsia="Calibri"/>
          <w:sz w:val="28"/>
          <w:szCs w:val="22"/>
          <w:lang w:eastAsia="en-US"/>
        </w:rPr>
        <w:t xml:space="preserve"> </w:t>
      </w:r>
      <w:r w:rsidR="000B26A9" w:rsidRPr="009E2E6A">
        <w:rPr>
          <w:rFonts w:eastAsia="Calibri"/>
          <w:sz w:val="28"/>
          <w:szCs w:val="22"/>
          <w:lang w:eastAsia="en-US"/>
        </w:rPr>
        <w:t>- расходы на выплату заработной платы</w:t>
      </w:r>
      <w:r w:rsidR="008234C6" w:rsidRPr="009E2E6A">
        <w:rPr>
          <w:rFonts w:eastAsia="Calibri"/>
          <w:sz w:val="28"/>
          <w:szCs w:val="22"/>
          <w:lang w:eastAsia="en-US"/>
        </w:rPr>
        <w:t xml:space="preserve"> (субсидирование из областного бюджета); </w:t>
      </w:r>
      <w:r w:rsidR="00C56E85">
        <w:rPr>
          <w:rFonts w:eastAsia="Calibri"/>
          <w:sz w:val="28"/>
          <w:szCs w:val="22"/>
          <w:lang w:eastAsia="en-US"/>
        </w:rPr>
        <w:t>598</w:t>
      </w:r>
      <w:r w:rsidR="009D4247">
        <w:rPr>
          <w:rFonts w:eastAsia="Calibri"/>
          <w:sz w:val="28"/>
          <w:szCs w:val="22"/>
          <w:lang w:eastAsia="en-US"/>
        </w:rPr>
        <w:t>,</w:t>
      </w:r>
      <w:r w:rsidR="00C56E85">
        <w:rPr>
          <w:rFonts w:eastAsia="Calibri"/>
          <w:sz w:val="28"/>
          <w:szCs w:val="22"/>
          <w:lang w:eastAsia="en-US"/>
        </w:rPr>
        <w:t xml:space="preserve">4 </w:t>
      </w:r>
      <w:r w:rsidR="00B16B62">
        <w:rPr>
          <w:rFonts w:eastAsia="Calibri"/>
          <w:sz w:val="28"/>
          <w:szCs w:val="22"/>
          <w:lang w:eastAsia="en-US"/>
        </w:rPr>
        <w:t>тыс. руб. (</w:t>
      </w:r>
      <w:r w:rsidR="00753321">
        <w:rPr>
          <w:rFonts w:eastAsia="Calibri"/>
          <w:sz w:val="28"/>
          <w:szCs w:val="22"/>
          <w:lang w:eastAsia="en-US"/>
        </w:rPr>
        <w:t xml:space="preserve">7,6 </w:t>
      </w:r>
      <w:r w:rsidR="008234C6" w:rsidRPr="00753321">
        <w:rPr>
          <w:rFonts w:eastAsia="Calibri"/>
          <w:sz w:val="28"/>
          <w:szCs w:val="22"/>
          <w:lang w:eastAsia="en-US"/>
        </w:rPr>
        <w:t>%</w:t>
      </w:r>
      <w:r w:rsidR="00B16B62" w:rsidRPr="00753321">
        <w:rPr>
          <w:rFonts w:eastAsia="Calibri"/>
          <w:sz w:val="28"/>
          <w:szCs w:val="22"/>
          <w:lang w:eastAsia="en-US"/>
        </w:rPr>
        <w:t>)</w:t>
      </w:r>
      <w:r w:rsidR="008234C6" w:rsidRPr="00753321">
        <w:rPr>
          <w:rFonts w:eastAsia="Calibri"/>
          <w:sz w:val="28"/>
          <w:szCs w:val="22"/>
          <w:lang w:eastAsia="en-US"/>
        </w:rPr>
        <w:t xml:space="preserve"> </w:t>
      </w:r>
      <w:r w:rsidR="008234C6" w:rsidRPr="009E2E6A">
        <w:rPr>
          <w:rFonts w:eastAsia="Calibri"/>
          <w:sz w:val="28"/>
          <w:szCs w:val="22"/>
          <w:lang w:eastAsia="en-US"/>
        </w:rPr>
        <w:t>- укрепление материально – технической базы.</w:t>
      </w:r>
      <w:r w:rsidR="003825CB" w:rsidRPr="009E2E6A">
        <w:rPr>
          <w:rFonts w:eastAsia="Calibri"/>
          <w:sz w:val="28"/>
          <w:szCs w:val="22"/>
          <w:lang w:eastAsia="en-US"/>
        </w:rPr>
        <w:t xml:space="preserve"> </w:t>
      </w:r>
      <w:r w:rsidR="00B16B62">
        <w:rPr>
          <w:rFonts w:eastAsia="Calibri"/>
          <w:sz w:val="28"/>
          <w:szCs w:val="22"/>
          <w:lang w:eastAsia="en-US"/>
        </w:rPr>
        <w:t xml:space="preserve">В 2021 году </w:t>
      </w:r>
      <w:r w:rsidR="000A452F">
        <w:rPr>
          <w:rFonts w:eastAsia="Calibri"/>
          <w:sz w:val="28"/>
          <w:szCs w:val="22"/>
          <w:lang w:eastAsia="en-US"/>
        </w:rPr>
        <w:t>570,0</w:t>
      </w:r>
      <w:r w:rsidR="00CD2B95" w:rsidRPr="00284755">
        <w:rPr>
          <w:rFonts w:eastAsia="Calibri"/>
          <w:sz w:val="28"/>
          <w:szCs w:val="22"/>
          <w:lang w:eastAsia="en-US"/>
        </w:rPr>
        <w:t xml:space="preserve"> тыс. руб. </w:t>
      </w:r>
      <w:r w:rsidR="0098037B" w:rsidRPr="00284755">
        <w:rPr>
          <w:rFonts w:eastAsia="Calibri"/>
          <w:sz w:val="28"/>
          <w:szCs w:val="22"/>
          <w:lang w:eastAsia="en-US"/>
        </w:rPr>
        <w:t xml:space="preserve">из </w:t>
      </w:r>
      <w:r w:rsidR="00B16B62" w:rsidRPr="00284755">
        <w:rPr>
          <w:rFonts w:eastAsia="Calibri"/>
          <w:sz w:val="28"/>
          <w:szCs w:val="22"/>
          <w:lang w:eastAsia="en-US"/>
        </w:rPr>
        <w:t xml:space="preserve">средств </w:t>
      </w:r>
      <w:proofErr w:type="gramStart"/>
      <w:r w:rsidR="00B16B62" w:rsidRPr="00284755">
        <w:rPr>
          <w:rFonts w:eastAsia="Calibri"/>
          <w:sz w:val="28"/>
          <w:szCs w:val="22"/>
          <w:lang w:eastAsia="en-US"/>
        </w:rPr>
        <w:t>областного  бюджета</w:t>
      </w:r>
      <w:proofErr w:type="gramEnd"/>
      <w:r w:rsidR="00B16B62" w:rsidRPr="00284755">
        <w:rPr>
          <w:rFonts w:eastAsia="Calibri"/>
          <w:sz w:val="28"/>
          <w:szCs w:val="22"/>
          <w:lang w:eastAsia="en-US"/>
        </w:rPr>
        <w:t xml:space="preserve"> </w:t>
      </w:r>
      <w:r w:rsidR="00CD2B95" w:rsidRPr="00284755">
        <w:rPr>
          <w:rFonts w:eastAsia="Calibri"/>
          <w:sz w:val="28"/>
          <w:szCs w:val="22"/>
          <w:lang w:eastAsia="en-US"/>
        </w:rPr>
        <w:t xml:space="preserve">было выделено </w:t>
      </w:r>
      <w:r w:rsidR="004C7E07" w:rsidRPr="00284755">
        <w:rPr>
          <w:rFonts w:eastAsia="Calibri"/>
          <w:sz w:val="28"/>
          <w:szCs w:val="22"/>
          <w:lang w:eastAsia="en-US"/>
        </w:rPr>
        <w:t xml:space="preserve">по </w:t>
      </w:r>
      <w:r w:rsidR="0098037B" w:rsidRPr="00284755">
        <w:rPr>
          <w:rFonts w:eastAsia="Calibri"/>
          <w:sz w:val="28"/>
          <w:szCs w:val="22"/>
          <w:lang w:eastAsia="en-US"/>
        </w:rPr>
        <w:t xml:space="preserve">проекту </w:t>
      </w:r>
      <w:r w:rsidR="004C7E07" w:rsidRPr="00284755">
        <w:rPr>
          <w:rFonts w:eastAsia="Calibri"/>
          <w:sz w:val="28"/>
          <w:szCs w:val="22"/>
          <w:lang w:eastAsia="en-US"/>
        </w:rPr>
        <w:t>«Народные инициативы»</w:t>
      </w:r>
      <w:r w:rsidR="0098037B" w:rsidRPr="00284755">
        <w:rPr>
          <w:rFonts w:eastAsia="Calibri"/>
          <w:sz w:val="28"/>
          <w:szCs w:val="22"/>
          <w:lang w:eastAsia="en-US"/>
        </w:rPr>
        <w:t xml:space="preserve">. </w:t>
      </w:r>
      <w:r w:rsidR="004C7E07" w:rsidRPr="00284755">
        <w:rPr>
          <w:rFonts w:eastAsia="Calibri"/>
          <w:sz w:val="28"/>
          <w:szCs w:val="22"/>
          <w:lang w:eastAsia="en-US"/>
        </w:rPr>
        <w:t xml:space="preserve"> </w:t>
      </w:r>
      <w:r w:rsidR="00284755" w:rsidRPr="00284755">
        <w:rPr>
          <w:rFonts w:eastAsia="Calibri"/>
          <w:sz w:val="28"/>
          <w:szCs w:val="22"/>
          <w:lang w:eastAsia="en-US"/>
        </w:rPr>
        <w:t>П</w:t>
      </w:r>
      <w:r w:rsidR="00284755" w:rsidRPr="00284755">
        <w:rPr>
          <w:sz w:val="28"/>
        </w:rPr>
        <w:t>риобретен твердотопливный котел на сумму 60,0 тыс. руб., техника для организации видеонаблюдения на сумму 50,0 тыс. руб. и оборудование для мастерских на сумму 460,03 тыс. руб.</w:t>
      </w:r>
      <w:r w:rsidR="000A749F">
        <w:rPr>
          <w:sz w:val="28"/>
        </w:rPr>
        <w:t xml:space="preserve"> В 2022 году </w:t>
      </w:r>
      <w:r w:rsidR="00F41422">
        <w:rPr>
          <w:sz w:val="28"/>
        </w:rPr>
        <w:t xml:space="preserve">из </w:t>
      </w:r>
      <w:r w:rsidR="000A749F">
        <w:rPr>
          <w:sz w:val="28"/>
        </w:rPr>
        <w:t>средств в рамках проекта «Народные инициативы» учреждение не получило.</w:t>
      </w:r>
    </w:p>
    <w:p w14:paraId="1118DA55" w14:textId="77777777" w:rsidR="000A55BC" w:rsidRDefault="005B2D9D" w:rsidP="00F4142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5B2D9D">
        <w:rPr>
          <w:rFonts w:eastAsia="Calibri"/>
          <w:sz w:val="28"/>
          <w:szCs w:val="22"/>
          <w:lang w:eastAsia="en-US"/>
        </w:rPr>
        <w:t xml:space="preserve">В рамках основного мероприятия «Модернизация объектов теплоснабжения и подготовка к отопительному сезону» </w:t>
      </w:r>
      <w:r w:rsidR="00753321">
        <w:rPr>
          <w:rFonts w:eastAsia="Calibri"/>
          <w:sz w:val="28"/>
          <w:szCs w:val="22"/>
          <w:lang w:eastAsia="en-US"/>
        </w:rPr>
        <w:t xml:space="preserve">в 2021 году </w:t>
      </w:r>
      <w:r w:rsidRPr="005B2D9D">
        <w:rPr>
          <w:rFonts w:eastAsia="Calibri"/>
          <w:sz w:val="28"/>
          <w:szCs w:val="22"/>
          <w:lang w:eastAsia="en-US"/>
        </w:rPr>
        <w:t xml:space="preserve">проведен ремонт котельной, приобретена электрика для освещения и </w:t>
      </w:r>
      <w:r w:rsidR="00753321">
        <w:rPr>
          <w:rFonts w:eastAsia="Calibri"/>
          <w:sz w:val="28"/>
          <w:szCs w:val="22"/>
          <w:lang w:eastAsia="en-US"/>
        </w:rPr>
        <w:t xml:space="preserve">установлен </w:t>
      </w:r>
      <w:r w:rsidR="00753321">
        <w:rPr>
          <w:rFonts w:eastAsia="Calibri"/>
          <w:sz w:val="28"/>
          <w:szCs w:val="22"/>
          <w:lang w:eastAsia="en-US"/>
        </w:rPr>
        <w:lastRenderedPageBreak/>
        <w:t xml:space="preserve">твердотопливный котел. </w:t>
      </w:r>
      <w:r w:rsidR="004862EC">
        <w:rPr>
          <w:rFonts w:eastAsia="Calibri"/>
          <w:sz w:val="28"/>
          <w:szCs w:val="22"/>
          <w:lang w:eastAsia="en-US"/>
        </w:rPr>
        <w:t xml:space="preserve">В 2019 году </w:t>
      </w:r>
      <w:r w:rsidR="004567A1">
        <w:rPr>
          <w:rFonts w:eastAsia="Calibri"/>
          <w:sz w:val="28"/>
          <w:szCs w:val="22"/>
          <w:lang w:eastAsia="en-US"/>
        </w:rPr>
        <w:t xml:space="preserve">были </w:t>
      </w:r>
      <w:r w:rsidR="004862EC">
        <w:rPr>
          <w:rFonts w:eastAsia="Calibri"/>
          <w:sz w:val="28"/>
          <w:szCs w:val="22"/>
          <w:lang w:eastAsia="en-US"/>
        </w:rPr>
        <w:t xml:space="preserve">закуплены </w:t>
      </w:r>
      <w:r w:rsidRPr="005B2D9D">
        <w:rPr>
          <w:rFonts w:eastAsia="Calibri"/>
          <w:sz w:val="28"/>
          <w:szCs w:val="22"/>
          <w:lang w:eastAsia="en-US"/>
        </w:rPr>
        <w:t xml:space="preserve">расходные материалы </w:t>
      </w:r>
      <w:r w:rsidR="004862EC">
        <w:rPr>
          <w:rFonts w:eastAsia="Calibri"/>
          <w:sz w:val="28"/>
          <w:szCs w:val="22"/>
          <w:lang w:eastAsia="en-US"/>
        </w:rPr>
        <w:t>и проведен</w:t>
      </w:r>
      <w:r w:rsidRPr="005B2D9D">
        <w:rPr>
          <w:rFonts w:eastAsia="Calibri"/>
          <w:sz w:val="28"/>
          <w:szCs w:val="22"/>
          <w:lang w:eastAsia="en-US"/>
        </w:rPr>
        <w:t xml:space="preserve"> капитальн</w:t>
      </w:r>
      <w:r w:rsidR="004862EC">
        <w:rPr>
          <w:rFonts w:eastAsia="Calibri"/>
          <w:sz w:val="28"/>
          <w:szCs w:val="22"/>
          <w:lang w:eastAsia="en-US"/>
        </w:rPr>
        <w:t>ый ремонт</w:t>
      </w:r>
      <w:r w:rsidRPr="005B2D9D">
        <w:rPr>
          <w:rFonts w:eastAsia="Calibri"/>
          <w:sz w:val="28"/>
          <w:szCs w:val="22"/>
          <w:lang w:eastAsia="en-US"/>
        </w:rPr>
        <w:t xml:space="preserve"> системы отопления в </w:t>
      </w:r>
      <w:r w:rsidR="009D4247">
        <w:rPr>
          <w:rFonts w:eastAsia="Calibri"/>
          <w:sz w:val="28"/>
          <w:szCs w:val="22"/>
          <w:lang w:eastAsia="en-US"/>
        </w:rPr>
        <w:t>«</w:t>
      </w:r>
      <w:r w:rsidRPr="005B2D9D">
        <w:rPr>
          <w:rFonts w:eastAsia="Calibri"/>
          <w:sz w:val="28"/>
          <w:szCs w:val="22"/>
          <w:lang w:eastAsia="en-US"/>
        </w:rPr>
        <w:t>Центре ремесел</w:t>
      </w:r>
      <w:r w:rsidR="009D4247">
        <w:rPr>
          <w:rFonts w:eastAsia="Calibri"/>
          <w:sz w:val="28"/>
          <w:szCs w:val="22"/>
          <w:lang w:eastAsia="en-US"/>
        </w:rPr>
        <w:t>»</w:t>
      </w:r>
      <w:r w:rsidRPr="005B2D9D">
        <w:rPr>
          <w:rFonts w:eastAsia="Calibri"/>
          <w:sz w:val="28"/>
          <w:szCs w:val="22"/>
          <w:lang w:eastAsia="en-US"/>
        </w:rPr>
        <w:t xml:space="preserve"> на сумму 863</w:t>
      </w:r>
      <w:r w:rsidR="00284755">
        <w:rPr>
          <w:rFonts w:eastAsia="Calibri"/>
          <w:sz w:val="28"/>
          <w:szCs w:val="22"/>
          <w:lang w:eastAsia="en-US"/>
        </w:rPr>
        <w:t>,4</w:t>
      </w:r>
      <w:r w:rsidRPr="005B2D9D">
        <w:rPr>
          <w:rFonts w:eastAsia="Calibri"/>
          <w:sz w:val="28"/>
          <w:szCs w:val="22"/>
          <w:lang w:eastAsia="en-US"/>
        </w:rPr>
        <w:t xml:space="preserve"> </w:t>
      </w:r>
      <w:r w:rsidR="00284755">
        <w:rPr>
          <w:rFonts w:eastAsia="Calibri"/>
          <w:sz w:val="28"/>
          <w:szCs w:val="22"/>
          <w:lang w:eastAsia="en-US"/>
        </w:rPr>
        <w:t>тыс. руб.</w:t>
      </w:r>
    </w:p>
    <w:p w14:paraId="017CAD13" w14:textId="77777777" w:rsidR="000A749F" w:rsidRPr="00BE636D" w:rsidRDefault="000A749F" w:rsidP="005905D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BE636D">
        <w:rPr>
          <w:rFonts w:eastAsia="Calibri"/>
          <w:sz w:val="28"/>
          <w:szCs w:val="22"/>
          <w:lang w:eastAsia="en-US"/>
        </w:rPr>
        <w:t>Сумма средств от оказания платных услуг н</w:t>
      </w:r>
      <w:r w:rsidR="00BE636D" w:rsidRPr="00BE636D">
        <w:rPr>
          <w:rFonts w:eastAsia="Calibri"/>
          <w:sz w:val="28"/>
          <w:szCs w:val="22"/>
          <w:lang w:eastAsia="en-US"/>
        </w:rPr>
        <w:t xml:space="preserve">аселению в 2021 году составила </w:t>
      </w:r>
      <w:r w:rsidR="00C56E85" w:rsidRPr="00BE636D">
        <w:rPr>
          <w:rFonts w:eastAsia="Calibri"/>
          <w:sz w:val="28"/>
          <w:szCs w:val="22"/>
          <w:lang w:eastAsia="en-US"/>
        </w:rPr>
        <w:t xml:space="preserve">85,0 </w:t>
      </w:r>
      <w:r w:rsidRPr="00BE636D">
        <w:rPr>
          <w:rFonts w:eastAsia="Calibri"/>
          <w:sz w:val="28"/>
          <w:szCs w:val="22"/>
          <w:lang w:eastAsia="en-US"/>
        </w:rPr>
        <w:t xml:space="preserve">тыс. руб., план на 2022 год составляет </w:t>
      </w:r>
      <w:r w:rsidR="00BE636D" w:rsidRPr="00BE636D">
        <w:rPr>
          <w:rFonts w:eastAsia="Calibri"/>
          <w:sz w:val="28"/>
          <w:szCs w:val="22"/>
          <w:lang w:eastAsia="en-US"/>
        </w:rPr>
        <w:t xml:space="preserve">90,0 </w:t>
      </w:r>
      <w:r w:rsidRPr="00BE636D">
        <w:rPr>
          <w:rFonts w:eastAsia="Calibri"/>
          <w:sz w:val="28"/>
          <w:szCs w:val="22"/>
          <w:lang w:eastAsia="en-US"/>
        </w:rPr>
        <w:t>тыс. руб.</w:t>
      </w:r>
    </w:p>
    <w:p w14:paraId="27085C3D" w14:textId="77777777" w:rsidR="00284755" w:rsidRDefault="000A749F" w:rsidP="005905D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9E2E6A">
        <w:rPr>
          <w:rFonts w:eastAsia="Calibri"/>
          <w:sz w:val="28"/>
          <w:szCs w:val="22"/>
          <w:lang w:eastAsia="en-US"/>
        </w:rPr>
        <w:t xml:space="preserve">На 2022 год запланировано финансирование в объеме </w:t>
      </w:r>
      <w:r>
        <w:rPr>
          <w:rFonts w:eastAsia="Calibri"/>
          <w:sz w:val="28"/>
          <w:szCs w:val="22"/>
          <w:lang w:eastAsia="en-US"/>
        </w:rPr>
        <w:t>8 009,7</w:t>
      </w:r>
      <w:r w:rsidRPr="009E2E6A">
        <w:rPr>
          <w:rFonts w:eastAsia="Calibri"/>
          <w:sz w:val="28"/>
          <w:szCs w:val="22"/>
          <w:lang w:eastAsia="en-US"/>
        </w:rPr>
        <w:t xml:space="preserve"> тыс. руб., в том числе: </w:t>
      </w:r>
      <w:r w:rsidR="00BE636D">
        <w:rPr>
          <w:rFonts w:eastAsia="Calibri"/>
          <w:sz w:val="28"/>
          <w:szCs w:val="22"/>
          <w:lang w:eastAsia="en-US"/>
        </w:rPr>
        <w:t>111</w:t>
      </w:r>
      <w:r w:rsidR="009D4247">
        <w:rPr>
          <w:rFonts w:eastAsia="Calibri"/>
          <w:sz w:val="28"/>
          <w:szCs w:val="22"/>
          <w:lang w:eastAsia="en-US"/>
        </w:rPr>
        <w:t>,</w:t>
      </w:r>
      <w:r w:rsidR="00BE636D">
        <w:rPr>
          <w:rFonts w:eastAsia="Calibri"/>
          <w:sz w:val="28"/>
          <w:szCs w:val="22"/>
          <w:lang w:eastAsia="en-US"/>
        </w:rPr>
        <w:t xml:space="preserve">9 тыс. руб. </w:t>
      </w:r>
      <w:r w:rsidR="007C0B0A">
        <w:rPr>
          <w:rFonts w:eastAsia="Calibri"/>
          <w:sz w:val="28"/>
          <w:szCs w:val="22"/>
          <w:lang w:eastAsia="en-US"/>
        </w:rPr>
        <w:t>(</w:t>
      </w:r>
      <w:r w:rsidRPr="00BE636D">
        <w:rPr>
          <w:rFonts w:eastAsia="Calibri"/>
          <w:sz w:val="28"/>
          <w:szCs w:val="22"/>
          <w:lang w:eastAsia="en-US"/>
        </w:rPr>
        <w:t>1</w:t>
      </w:r>
      <w:r w:rsidR="00BE636D" w:rsidRPr="00BE636D">
        <w:rPr>
          <w:rFonts w:eastAsia="Calibri"/>
          <w:sz w:val="28"/>
          <w:szCs w:val="22"/>
          <w:lang w:eastAsia="en-US"/>
        </w:rPr>
        <w:t>,</w:t>
      </w:r>
      <w:r w:rsidRPr="00BE636D">
        <w:rPr>
          <w:rFonts w:eastAsia="Calibri"/>
          <w:sz w:val="28"/>
          <w:szCs w:val="22"/>
          <w:lang w:eastAsia="en-US"/>
        </w:rPr>
        <w:t>3%</w:t>
      </w:r>
      <w:r w:rsidR="007C0B0A" w:rsidRPr="00BE636D">
        <w:rPr>
          <w:rFonts w:eastAsia="Calibri"/>
          <w:sz w:val="28"/>
          <w:szCs w:val="22"/>
          <w:lang w:eastAsia="en-US"/>
        </w:rPr>
        <w:t>)</w:t>
      </w:r>
      <w:r w:rsidRPr="00BE636D">
        <w:rPr>
          <w:rFonts w:eastAsia="Calibri"/>
          <w:sz w:val="28"/>
          <w:szCs w:val="22"/>
          <w:lang w:eastAsia="en-US"/>
        </w:rPr>
        <w:t xml:space="preserve"> </w:t>
      </w:r>
      <w:r w:rsidRPr="009E2E6A">
        <w:rPr>
          <w:rFonts w:eastAsia="Calibri"/>
          <w:sz w:val="28"/>
          <w:szCs w:val="22"/>
          <w:lang w:eastAsia="en-US"/>
        </w:rPr>
        <w:t xml:space="preserve">- содержание учреждения (коммунальные услуги, услуги связи, охрана); </w:t>
      </w:r>
      <w:r w:rsidR="00BE636D">
        <w:rPr>
          <w:rFonts w:eastAsia="Calibri"/>
          <w:sz w:val="28"/>
          <w:szCs w:val="22"/>
          <w:lang w:eastAsia="en-US"/>
        </w:rPr>
        <w:t>6440</w:t>
      </w:r>
      <w:r w:rsidR="009D4247">
        <w:rPr>
          <w:rFonts w:eastAsia="Calibri"/>
          <w:sz w:val="28"/>
          <w:szCs w:val="22"/>
          <w:lang w:eastAsia="en-US"/>
        </w:rPr>
        <w:t>,</w:t>
      </w:r>
      <w:r w:rsidR="00BE636D">
        <w:rPr>
          <w:rFonts w:eastAsia="Calibri"/>
          <w:sz w:val="28"/>
          <w:szCs w:val="22"/>
          <w:lang w:eastAsia="en-US"/>
        </w:rPr>
        <w:t>15</w:t>
      </w:r>
      <w:r w:rsidR="009D4247">
        <w:rPr>
          <w:rFonts w:eastAsia="Calibri"/>
          <w:sz w:val="28"/>
          <w:szCs w:val="22"/>
          <w:lang w:eastAsia="en-US"/>
        </w:rPr>
        <w:t xml:space="preserve"> </w:t>
      </w:r>
      <w:r w:rsidR="007C0B0A">
        <w:rPr>
          <w:rFonts w:eastAsia="Calibri"/>
          <w:sz w:val="28"/>
          <w:szCs w:val="22"/>
          <w:lang w:eastAsia="en-US"/>
        </w:rPr>
        <w:t>тыс. руб. (</w:t>
      </w:r>
      <w:r w:rsidR="00BE636D" w:rsidRPr="00BE636D">
        <w:rPr>
          <w:rFonts w:eastAsia="Calibri"/>
          <w:sz w:val="28"/>
          <w:szCs w:val="22"/>
          <w:lang w:eastAsia="en-US"/>
        </w:rPr>
        <w:t xml:space="preserve">80 </w:t>
      </w:r>
      <w:r w:rsidRPr="00BE636D">
        <w:rPr>
          <w:rFonts w:eastAsia="Calibri"/>
          <w:sz w:val="28"/>
          <w:szCs w:val="22"/>
          <w:lang w:eastAsia="en-US"/>
        </w:rPr>
        <w:t>%</w:t>
      </w:r>
      <w:r w:rsidR="007C0B0A" w:rsidRPr="00BE636D">
        <w:rPr>
          <w:rFonts w:eastAsia="Calibri"/>
          <w:sz w:val="28"/>
          <w:szCs w:val="22"/>
          <w:lang w:eastAsia="en-US"/>
        </w:rPr>
        <w:t>)</w:t>
      </w:r>
      <w:r w:rsidRPr="00BE636D">
        <w:rPr>
          <w:rFonts w:eastAsia="Calibri"/>
          <w:sz w:val="28"/>
          <w:szCs w:val="22"/>
          <w:lang w:eastAsia="en-US"/>
        </w:rPr>
        <w:t xml:space="preserve"> </w:t>
      </w:r>
      <w:r w:rsidRPr="009E2E6A">
        <w:rPr>
          <w:rFonts w:eastAsia="Calibri"/>
          <w:sz w:val="28"/>
          <w:szCs w:val="22"/>
          <w:lang w:eastAsia="en-US"/>
        </w:rPr>
        <w:t>- расхо</w:t>
      </w:r>
      <w:r w:rsidR="00BE636D">
        <w:rPr>
          <w:rFonts w:eastAsia="Calibri"/>
          <w:sz w:val="28"/>
          <w:szCs w:val="22"/>
          <w:lang w:eastAsia="en-US"/>
        </w:rPr>
        <w:t>ды на выплату заработной платы; 180</w:t>
      </w:r>
      <w:r w:rsidR="009D4247">
        <w:rPr>
          <w:rFonts w:eastAsia="Calibri"/>
          <w:sz w:val="28"/>
          <w:szCs w:val="22"/>
          <w:lang w:eastAsia="en-US"/>
        </w:rPr>
        <w:t>,</w:t>
      </w:r>
      <w:r w:rsidR="00BE636D">
        <w:rPr>
          <w:rFonts w:eastAsia="Calibri"/>
          <w:sz w:val="28"/>
          <w:szCs w:val="22"/>
          <w:lang w:eastAsia="en-US"/>
        </w:rPr>
        <w:t xml:space="preserve">0 </w:t>
      </w:r>
      <w:r w:rsidR="007C0B0A">
        <w:rPr>
          <w:rFonts w:eastAsia="Calibri"/>
          <w:sz w:val="28"/>
          <w:szCs w:val="22"/>
          <w:lang w:eastAsia="en-US"/>
        </w:rPr>
        <w:t>тыс. руб. (</w:t>
      </w:r>
      <w:r w:rsidR="00BE636D" w:rsidRPr="00BE636D">
        <w:rPr>
          <w:rFonts w:eastAsia="Calibri"/>
          <w:sz w:val="28"/>
          <w:szCs w:val="22"/>
          <w:lang w:eastAsia="en-US"/>
        </w:rPr>
        <w:t xml:space="preserve">2,2 </w:t>
      </w:r>
      <w:r w:rsidRPr="00BE636D">
        <w:rPr>
          <w:rFonts w:eastAsia="Calibri"/>
          <w:sz w:val="28"/>
          <w:szCs w:val="22"/>
          <w:lang w:eastAsia="en-US"/>
        </w:rPr>
        <w:t>%</w:t>
      </w:r>
      <w:r w:rsidR="007C0B0A" w:rsidRPr="00BE636D">
        <w:rPr>
          <w:rFonts w:eastAsia="Calibri"/>
          <w:sz w:val="28"/>
          <w:szCs w:val="22"/>
          <w:lang w:eastAsia="en-US"/>
        </w:rPr>
        <w:t>)</w:t>
      </w:r>
      <w:r w:rsidRPr="00BE636D">
        <w:rPr>
          <w:rFonts w:eastAsia="Calibri"/>
          <w:sz w:val="28"/>
          <w:szCs w:val="22"/>
          <w:lang w:eastAsia="en-US"/>
        </w:rPr>
        <w:t xml:space="preserve"> </w:t>
      </w:r>
      <w:r w:rsidRPr="009E2E6A">
        <w:rPr>
          <w:rFonts w:eastAsia="Calibri"/>
          <w:sz w:val="28"/>
          <w:szCs w:val="22"/>
          <w:lang w:eastAsia="en-US"/>
        </w:rPr>
        <w:t xml:space="preserve">- укрепление материально – технической базы. </w:t>
      </w:r>
    </w:p>
    <w:p w14:paraId="06C75BB1" w14:textId="77777777" w:rsidR="00842C26" w:rsidRDefault="00842C26" w:rsidP="00D7257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sz w:val="28"/>
          <w:szCs w:val="22"/>
          <w:lang w:eastAsia="en-US"/>
        </w:rPr>
      </w:pPr>
    </w:p>
    <w:p w14:paraId="291557E0" w14:textId="77777777" w:rsidR="00D7257E" w:rsidRPr="00D7257E" w:rsidRDefault="00D7257E" w:rsidP="00D7257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D7257E">
        <w:rPr>
          <w:rFonts w:eastAsia="Calibri"/>
          <w:b/>
          <w:i/>
          <w:sz w:val="28"/>
          <w:szCs w:val="22"/>
          <w:lang w:eastAsia="en-US"/>
        </w:rPr>
        <w:t xml:space="preserve">Привлечение внебюджетных средств, </w:t>
      </w:r>
      <w:proofErr w:type="spellStart"/>
      <w:r w:rsidRPr="00D7257E">
        <w:rPr>
          <w:rFonts w:eastAsia="Calibri"/>
          <w:b/>
          <w:i/>
          <w:sz w:val="28"/>
          <w:szCs w:val="22"/>
          <w:lang w:eastAsia="en-US"/>
        </w:rPr>
        <w:t>фандрайзинговая</w:t>
      </w:r>
      <w:proofErr w:type="spellEnd"/>
      <w:r w:rsidRPr="00D7257E">
        <w:rPr>
          <w:rFonts w:eastAsia="Calibri"/>
          <w:b/>
          <w:i/>
          <w:sz w:val="28"/>
          <w:szCs w:val="22"/>
          <w:lang w:eastAsia="en-US"/>
        </w:rPr>
        <w:t xml:space="preserve"> деятельность</w:t>
      </w:r>
    </w:p>
    <w:p w14:paraId="32D901E8" w14:textId="77777777" w:rsidR="00A9068A" w:rsidRPr="007E1977" w:rsidRDefault="00A9068A" w:rsidP="00A9068A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1977">
        <w:rPr>
          <w:rFonts w:eastAsiaTheme="minorHAnsi"/>
          <w:sz w:val="28"/>
          <w:szCs w:val="28"/>
          <w:lang w:eastAsia="en-US"/>
        </w:rPr>
        <w:t xml:space="preserve">В ходе реализации проекта «100 модельных домов культуры» в </w:t>
      </w:r>
      <w:r>
        <w:rPr>
          <w:rFonts w:eastAsiaTheme="minorHAnsi"/>
          <w:sz w:val="28"/>
          <w:szCs w:val="28"/>
          <w:lang w:eastAsia="en-US"/>
        </w:rPr>
        <w:t xml:space="preserve">2017 – 2019 годах в </w:t>
      </w:r>
      <w:r w:rsidRPr="007E1977">
        <w:rPr>
          <w:rFonts w:eastAsiaTheme="minorHAnsi"/>
          <w:sz w:val="28"/>
          <w:szCs w:val="28"/>
          <w:lang w:eastAsia="en-US"/>
        </w:rPr>
        <w:t xml:space="preserve">учреждении провели обновление парка компьютерной техники, приобрели </w:t>
      </w:r>
      <w:proofErr w:type="spellStart"/>
      <w:r w:rsidRPr="007E1977">
        <w:rPr>
          <w:rFonts w:eastAsiaTheme="minorHAnsi"/>
          <w:sz w:val="28"/>
          <w:szCs w:val="28"/>
          <w:lang w:eastAsia="en-US"/>
        </w:rPr>
        <w:t>выставочно</w:t>
      </w:r>
      <w:proofErr w:type="spellEnd"/>
      <w:r w:rsidRPr="007E1977">
        <w:rPr>
          <w:rFonts w:eastAsiaTheme="minorHAnsi"/>
          <w:sz w:val="28"/>
          <w:szCs w:val="28"/>
          <w:lang w:eastAsia="en-US"/>
        </w:rPr>
        <w:t xml:space="preserve"> - демонстрационное оборудование, осветительные приборы, музыкальное оборудование, фото- и видеоаппаратуру, проектор, мебель в мастерские и рабочие кабинеты. Для расширения спектра направлений деятельности приобрели гончарный круг, настольных ткацкий станок, станки для деревообработки: </w:t>
      </w:r>
      <w:proofErr w:type="spellStart"/>
      <w:r w:rsidRPr="007E1977">
        <w:rPr>
          <w:rFonts w:eastAsiaTheme="minorHAnsi"/>
          <w:sz w:val="28"/>
          <w:szCs w:val="28"/>
          <w:lang w:eastAsia="en-US"/>
        </w:rPr>
        <w:t>токарно</w:t>
      </w:r>
      <w:proofErr w:type="spellEnd"/>
      <w:r w:rsidRPr="007E1977">
        <w:rPr>
          <w:rFonts w:eastAsiaTheme="minorHAnsi"/>
          <w:sz w:val="28"/>
          <w:szCs w:val="28"/>
          <w:lang w:eastAsia="en-US"/>
        </w:rPr>
        <w:t xml:space="preserve"> - фрезерные станки, рейсмус, наборы для обработки природных материалов.</w:t>
      </w:r>
    </w:p>
    <w:p w14:paraId="4A2AF517" w14:textId="77777777" w:rsidR="003C266E" w:rsidRPr="004862EC" w:rsidRDefault="004C7E07" w:rsidP="004862EC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4C7E07">
        <w:rPr>
          <w:rFonts w:eastAsia="Calibri"/>
          <w:sz w:val="28"/>
          <w:szCs w:val="22"/>
          <w:lang w:eastAsia="en-US"/>
        </w:rPr>
        <w:t>В 2021 год</w:t>
      </w:r>
      <w:r w:rsidR="004862EC">
        <w:rPr>
          <w:rFonts w:eastAsia="Calibri"/>
          <w:sz w:val="28"/>
          <w:szCs w:val="22"/>
          <w:lang w:eastAsia="en-US"/>
        </w:rPr>
        <w:t>у</w:t>
      </w:r>
      <w:r w:rsidRPr="004C7E07">
        <w:rPr>
          <w:rFonts w:eastAsia="Calibri"/>
          <w:sz w:val="28"/>
          <w:szCs w:val="22"/>
          <w:lang w:eastAsia="en-US"/>
        </w:rPr>
        <w:t xml:space="preserve"> учреждение приняло участие в областном конкурсе «Лучшее учреждение культуры Иркутской области и их работники», где стали победителями и получили денежное вознаграждение </w:t>
      </w:r>
      <w:r w:rsidR="00CA77CD">
        <w:rPr>
          <w:rFonts w:eastAsia="Calibri"/>
          <w:sz w:val="28"/>
          <w:szCs w:val="22"/>
          <w:lang w:eastAsia="en-US"/>
        </w:rPr>
        <w:t xml:space="preserve">в размере </w:t>
      </w:r>
      <w:r w:rsidRPr="004C7E07">
        <w:rPr>
          <w:rFonts w:eastAsia="Calibri"/>
          <w:sz w:val="28"/>
          <w:szCs w:val="22"/>
          <w:lang w:eastAsia="en-US"/>
        </w:rPr>
        <w:t>100,0 тыс. руб.</w:t>
      </w:r>
      <w:r w:rsidR="00D5288C">
        <w:rPr>
          <w:rFonts w:eastAsia="Calibri"/>
          <w:sz w:val="28"/>
          <w:szCs w:val="22"/>
          <w:lang w:eastAsia="en-US"/>
        </w:rPr>
        <w:t>, на которые было приобретено санитарно –</w:t>
      </w:r>
      <w:r w:rsidR="00231737">
        <w:rPr>
          <w:rFonts w:eastAsia="Calibri"/>
          <w:sz w:val="28"/>
          <w:szCs w:val="22"/>
          <w:lang w:eastAsia="en-US"/>
        </w:rPr>
        <w:t xml:space="preserve"> </w:t>
      </w:r>
      <w:r w:rsidR="00D5288C">
        <w:rPr>
          <w:rFonts w:eastAsia="Calibri"/>
          <w:sz w:val="28"/>
          <w:szCs w:val="22"/>
          <w:lang w:eastAsia="en-US"/>
        </w:rPr>
        <w:t>техническое оборудование.</w:t>
      </w:r>
      <w:r w:rsidRPr="004C7E07">
        <w:rPr>
          <w:rFonts w:eastAsia="Calibri"/>
          <w:sz w:val="28"/>
          <w:szCs w:val="22"/>
          <w:lang w:eastAsia="en-US"/>
        </w:rPr>
        <w:t xml:space="preserve">  </w:t>
      </w:r>
      <w:r w:rsidR="00CA77CD">
        <w:rPr>
          <w:rFonts w:eastAsia="Calibri"/>
          <w:sz w:val="28"/>
          <w:szCs w:val="22"/>
          <w:lang w:eastAsia="en-US"/>
        </w:rPr>
        <w:t xml:space="preserve">Стали дипломантами </w:t>
      </w:r>
      <w:r w:rsidR="00CA77CD" w:rsidRPr="004C7E07">
        <w:rPr>
          <w:rFonts w:eastAsia="Calibri"/>
          <w:sz w:val="28"/>
          <w:szCs w:val="22"/>
          <w:lang w:eastAsia="en-US"/>
        </w:rPr>
        <w:t xml:space="preserve">3 степени </w:t>
      </w:r>
      <w:r w:rsidRPr="004C7E07">
        <w:rPr>
          <w:rFonts w:eastAsia="Calibri"/>
          <w:sz w:val="28"/>
          <w:szCs w:val="22"/>
          <w:lang w:eastAsia="en-US"/>
        </w:rPr>
        <w:t>Всероссийско</w:t>
      </w:r>
      <w:r w:rsidR="00CA77CD">
        <w:rPr>
          <w:rFonts w:eastAsia="Calibri"/>
          <w:sz w:val="28"/>
          <w:szCs w:val="22"/>
          <w:lang w:eastAsia="en-US"/>
        </w:rPr>
        <w:t>го</w:t>
      </w:r>
      <w:r w:rsidRPr="004C7E07">
        <w:rPr>
          <w:rFonts w:eastAsia="Calibri"/>
          <w:sz w:val="28"/>
          <w:szCs w:val="22"/>
          <w:lang w:eastAsia="en-US"/>
        </w:rPr>
        <w:t xml:space="preserve"> конкурс</w:t>
      </w:r>
      <w:r w:rsidR="00CA77CD">
        <w:rPr>
          <w:rFonts w:eastAsia="Calibri"/>
          <w:sz w:val="28"/>
          <w:szCs w:val="22"/>
          <w:lang w:eastAsia="en-US"/>
        </w:rPr>
        <w:t>а</w:t>
      </w:r>
      <w:r w:rsidRPr="004C7E07">
        <w:rPr>
          <w:rFonts w:eastAsia="Calibri"/>
          <w:sz w:val="28"/>
          <w:szCs w:val="22"/>
          <w:lang w:eastAsia="en-US"/>
        </w:rPr>
        <w:t xml:space="preserve"> «Дом культуры. Новый </w:t>
      </w:r>
      <w:r w:rsidR="00D458B6">
        <w:rPr>
          <w:rFonts w:eastAsia="Calibri"/>
          <w:sz w:val="28"/>
          <w:szCs w:val="22"/>
          <w:lang w:eastAsia="en-US"/>
        </w:rPr>
        <w:t>формат», получили финансовую поддержку в размере</w:t>
      </w:r>
      <w:r w:rsidRPr="004C7E07">
        <w:rPr>
          <w:rFonts w:eastAsia="Calibri"/>
          <w:sz w:val="28"/>
          <w:szCs w:val="22"/>
          <w:lang w:eastAsia="en-US"/>
        </w:rPr>
        <w:t xml:space="preserve"> 100,0 тыс. руб.</w:t>
      </w:r>
      <w:r w:rsidR="00D5288C">
        <w:rPr>
          <w:rFonts w:eastAsia="Calibri"/>
          <w:sz w:val="28"/>
          <w:szCs w:val="22"/>
          <w:lang w:eastAsia="en-US"/>
        </w:rPr>
        <w:t xml:space="preserve"> для приобретения оргтехники для методического кабинета. </w:t>
      </w:r>
    </w:p>
    <w:p w14:paraId="6D094058" w14:textId="77777777" w:rsidR="003C266E" w:rsidRPr="004C7E07" w:rsidRDefault="0049174E" w:rsidP="003C266E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49174E">
        <w:rPr>
          <w:rFonts w:eastAsia="Calibri"/>
          <w:sz w:val="28"/>
          <w:szCs w:val="22"/>
          <w:lang w:eastAsia="en-US"/>
        </w:rPr>
        <w:t xml:space="preserve">В </w:t>
      </w:r>
      <w:r w:rsidR="00B81F97">
        <w:rPr>
          <w:rFonts w:eastAsia="Calibri"/>
          <w:sz w:val="28"/>
          <w:szCs w:val="22"/>
          <w:lang w:eastAsia="en-US"/>
        </w:rPr>
        <w:t xml:space="preserve">2022 году в </w:t>
      </w:r>
      <w:r w:rsidRPr="0049174E">
        <w:rPr>
          <w:rFonts w:eastAsia="Calibri"/>
          <w:sz w:val="28"/>
          <w:szCs w:val="22"/>
          <w:lang w:eastAsia="en-US"/>
        </w:rPr>
        <w:t>рамках проекта Фонда Елены и Геннадия Тимченко «Очень нужно» приобрели материалы для занятия творчеством в ремесленных мастерских на сумму 100, 0 тыс. руб.</w:t>
      </w:r>
      <w:r w:rsidR="003C266E">
        <w:rPr>
          <w:rFonts w:eastAsia="Calibri"/>
          <w:sz w:val="28"/>
          <w:szCs w:val="22"/>
          <w:lang w:eastAsia="en-US"/>
        </w:rPr>
        <w:t xml:space="preserve"> В областном конкурсе «Лучший работник культурно – досугового центра» один из специалистов стал победителем и получил вознаграждение в размере 50,0 тыс. руб. </w:t>
      </w:r>
    </w:p>
    <w:p w14:paraId="16F64EFB" w14:textId="77777777" w:rsidR="0049174E" w:rsidRDefault="0049174E" w:rsidP="004C7E07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</w:p>
    <w:p w14:paraId="0240B2F4" w14:textId="77777777" w:rsidR="003C266E" w:rsidRPr="00A76D0C" w:rsidRDefault="00A76D0C" w:rsidP="00A76D0C">
      <w:pPr>
        <w:spacing w:line="276" w:lineRule="auto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A76D0C">
        <w:rPr>
          <w:rFonts w:eastAsia="Calibri"/>
          <w:b/>
          <w:i/>
          <w:sz w:val="28"/>
          <w:szCs w:val="22"/>
          <w:lang w:eastAsia="en-US"/>
        </w:rPr>
        <w:t>Основная деятельность учреждения</w:t>
      </w:r>
    </w:p>
    <w:p w14:paraId="071DDDDC" w14:textId="77777777" w:rsidR="00394151" w:rsidRDefault="00394151" w:rsidP="00636A5D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394151">
        <w:rPr>
          <w:rFonts w:eastAsia="Calibri"/>
          <w:sz w:val="28"/>
          <w:szCs w:val="22"/>
          <w:lang w:eastAsia="en-US"/>
        </w:rPr>
        <w:t xml:space="preserve">Основная цель деятельности учреждения </w:t>
      </w:r>
      <w:r w:rsidR="00B81F97">
        <w:rPr>
          <w:rFonts w:eastAsia="Calibri"/>
          <w:sz w:val="28"/>
          <w:szCs w:val="22"/>
          <w:lang w:eastAsia="en-US"/>
        </w:rPr>
        <w:t>–</w:t>
      </w:r>
      <w:r w:rsidRPr="00394151">
        <w:rPr>
          <w:rFonts w:eastAsia="Calibri"/>
          <w:sz w:val="28"/>
          <w:szCs w:val="22"/>
          <w:lang w:eastAsia="en-US"/>
        </w:rPr>
        <w:t xml:space="preserve"> </w:t>
      </w:r>
      <w:r w:rsidR="00B81F97">
        <w:rPr>
          <w:rFonts w:eastAsia="Calibri"/>
          <w:sz w:val="28"/>
          <w:szCs w:val="22"/>
          <w:lang w:eastAsia="en-US"/>
        </w:rPr>
        <w:t xml:space="preserve">организация досуга и приобщение жителей муниципального образования к творчеству, культурному развитию и самообразованию, любительскому искусству и ремеслам. </w:t>
      </w:r>
      <w:r w:rsidR="00B81F97" w:rsidRPr="00B81F97">
        <w:rPr>
          <w:rFonts w:eastAsia="Calibri"/>
          <w:sz w:val="28"/>
          <w:szCs w:val="22"/>
          <w:lang w:eastAsia="en-US"/>
        </w:rPr>
        <w:t xml:space="preserve">Следует отметить также, что все мероприятия учреждения, организуемые для жителей района и </w:t>
      </w:r>
      <w:r w:rsidR="008410A7">
        <w:rPr>
          <w:rFonts w:eastAsia="Calibri"/>
          <w:sz w:val="28"/>
          <w:szCs w:val="22"/>
          <w:lang w:eastAsia="en-US"/>
        </w:rPr>
        <w:t>участников клубных формирований</w:t>
      </w:r>
      <w:r w:rsidR="00B81F97" w:rsidRPr="00B81F97">
        <w:rPr>
          <w:rFonts w:eastAsia="Calibri"/>
          <w:sz w:val="28"/>
          <w:szCs w:val="22"/>
          <w:lang w:eastAsia="en-US"/>
        </w:rPr>
        <w:t>, проводятся на безвозмездной основе</w:t>
      </w:r>
      <w:r w:rsidR="0095681E">
        <w:rPr>
          <w:rFonts w:eastAsia="Calibri"/>
          <w:sz w:val="28"/>
          <w:szCs w:val="22"/>
          <w:lang w:eastAsia="en-US"/>
        </w:rPr>
        <w:t>.</w:t>
      </w:r>
    </w:p>
    <w:p w14:paraId="1FD502A3" w14:textId="77777777" w:rsidR="0095681E" w:rsidRPr="0095681E" w:rsidRDefault="0095681E" w:rsidP="0095681E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95681E">
        <w:rPr>
          <w:rFonts w:eastAsia="Calibri"/>
          <w:sz w:val="28"/>
          <w:szCs w:val="22"/>
          <w:lang w:eastAsia="en-US"/>
        </w:rPr>
        <w:t xml:space="preserve">В штате учреждения </w:t>
      </w:r>
      <w:r w:rsidR="00A86098">
        <w:rPr>
          <w:rFonts w:eastAsia="Calibri"/>
          <w:sz w:val="28"/>
          <w:szCs w:val="22"/>
          <w:lang w:eastAsia="en-US"/>
        </w:rPr>
        <w:t xml:space="preserve">12 штатных единиц, работают </w:t>
      </w:r>
      <w:r w:rsidRPr="0095681E">
        <w:rPr>
          <w:rFonts w:eastAsia="Calibri"/>
          <w:sz w:val="28"/>
          <w:szCs w:val="22"/>
          <w:lang w:eastAsia="en-US"/>
        </w:rPr>
        <w:t>1</w:t>
      </w:r>
      <w:r w:rsidR="00AD277F">
        <w:rPr>
          <w:rFonts w:eastAsia="Calibri"/>
          <w:sz w:val="28"/>
          <w:szCs w:val="22"/>
          <w:lang w:eastAsia="en-US"/>
        </w:rPr>
        <w:t>3</w:t>
      </w:r>
      <w:r w:rsidRPr="0095681E">
        <w:rPr>
          <w:rFonts w:eastAsia="Calibri"/>
          <w:sz w:val="28"/>
          <w:szCs w:val="22"/>
          <w:lang w:eastAsia="en-US"/>
        </w:rPr>
        <w:t xml:space="preserve"> специалистов: </w:t>
      </w:r>
      <w:r w:rsidR="00AD277F">
        <w:rPr>
          <w:rFonts w:eastAsia="Calibri"/>
          <w:sz w:val="28"/>
          <w:szCs w:val="22"/>
          <w:lang w:eastAsia="en-US"/>
        </w:rPr>
        <w:t xml:space="preserve">директор, </w:t>
      </w:r>
      <w:r w:rsidRPr="0095681E">
        <w:rPr>
          <w:rFonts w:eastAsia="Calibri"/>
          <w:sz w:val="28"/>
          <w:szCs w:val="22"/>
          <w:lang w:eastAsia="en-US"/>
        </w:rPr>
        <w:t xml:space="preserve">3 мастера по лозоплетению, 1 мастер по художественной обработке </w:t>
      </w:r>
      <w:r w:rsidRPr="0095681E">
        <w:rPr>
          <w:rFonts w:eastAsia="Calibri"/>
          <w:sz w:val="28"/>
          <w:szCs w:val="22"/>
          <w:lang w:eastAsia="en-US"/>
        </w:rPr>
        <w:lastRenderedPageBreak/>
        <w:t xml:space="preserve">бересты, 2 мастера по керамике, 1 мастер по деревообработке, 1 мастер по ткачеству, 1 мастер по росписи, 1 руководитель клубного формирования, </w:t>
      </w:r>
      <w:r w:rsidRPr="00AD277F">
        <w:rPr>
          <w:rFonts w:eastAsia="Calibri"/>
          <w:sz w:val="28"/>
          <w:szCs w:val="22"/>
          <w:lang w:eastAsia="en-US"/>
        </w:rPr>
        <w:t>хормейстер</w:t>
      </w:r>
      <w:r w:rsidRPr="0095681E">
        <w:rPr>
          <w:rFonts w:eastAsia="Calibri"/>
          <w:sz w:val="28"/>
          <w:szCs w:val="22"/>
          <w:lang w:eastAsia="en-US"/>
        </w:rPr>
        <w:t xml:space="preserve"> и методист. </w:t>
      </w:r>
      <w:r w:rsidR="009353A2">
        <w:rPr>
          <w:rFonts w:eastAsia="Calibri"/>
          <w:sz w:val="28"/>
          <w:szCs w:val="22"/>
          <w:lang w:eastAsia="en-US"/>
        </w:rPr>
        <w:t>8</w:t>
      </w:r>
      <w:r w:rsidR="00AD277F">
        <w:rPr>
          <w:rFonts w:eastAsia="Calibri"/>
          <w:sz w:val="28"/>
          <w:szCs w:val="22"/>
          <w:lang w:eastAsia="en-US"/>
        </w:rPr>
        <w:t xml:space="preserve">% специалистов в возрасте до 35 лет, 46% – 35 – 55 лет, 38% - старше 55 лет. </w:t>
      </w:r>
      <w:r w:rsidR="00754460">
        <w:rPr>
          <w:rFonts w:eastAsia="Calibri"/>
          <w:sz w:val="28"/>
          <w:szCs w:val="22"/>
          <w:lang w:eastAsia="en-US"/>
        </w:rPr>
        <w:t xml:space="preserve">1 специалист с профильным высшим образованием, 8 – со средним профессиональным профильным. Процент специалистов с профильным образованием составляет 69,2%. </w:t>
      </w:r>
      <w:r w:rsidRPr="0095681E">
        <w:rPr>
          <w:rFonts w:eastAsia="Calibri"/>
          <w:sz w:val="28"/>
          <w:szCs w:val="22"/>
          <w:lang w:eastAsia="en-US"/>
        </w:rPr>
        <w:t xml:space="preserve">В учреждении 4 </w:t>
      </w:r>
      <w:r w:rsidR="00A76D0C">
        <w:rPr>
          <w:rFonts w:eastAsia="Calibri"/>
          <w:sz w:val="28"/>
          <w:szCs w:val="22"/>
          <w:lang w:eastAsia="en-US"/>
        </w:rPr>
        <w:t xml:space="preserve">специалиста носят почетное звание </w:t>
      </w:r>
      <w:r w:rsidR="009D4247">
        <w:rPr>
          <w:rFonts w:eastAsia="Calibri"/>
          <w:sz w:val="28"/>
          <w:szCs w:val="22"/>
          <w:lang w:eastAsia="en-US"/>
        </w:rPr>
        <w:t>«</w:t>
      </w:r>
      <w:r w:rsidRPr="0095681E">
        <w:rPr>
          <w:rFonts w:eastAsia="Calibri"/>
          <w:sz w:val="28"/>
          <w:szCs w:val="22"/>
          <w:lang w:eastAsia="en-US"/>
        </w:rPr>
        <w:t>Народны</w:t>
      </w:r>
      <w:r w:rsidR="00A76D0C">
        <w:rPr>
          <w:rFonts w:eastAsia="Calibri"/>
          <w:sz w:val="28"/>
          <w:szCs w:val="22"/>
          <w:lang w:eastAsia="en-US"/>
        </w:rPr>
        <w:t>й</w:t>
      </w:r>
      <w:r w:rsidRPr="0095681E">
        <w:rPr>
          <w:rFonts w:eastAsia="Calibri"/>
          <w:sz w:val="28"/>
          <w:szCs w:val="22"/>
          <w:lang w:eastAsia="en-US"/>
        </w:rPr>
        <w:t xml:space="preserve"> мастер Иркутской области</w:t>
      </w:r>
      <w:r w:rsidR="009D4247">
        <w:rPr>
          <w:rFonts w:eastAsia="Calibri"/>
          <w:sz w:val="28"/>
          <w:szCs w:val="22"/>
          <w:lang w:eastAsia="en-US"/>
        </w:rPr>
        <w:t>»</w:t>
      </w:r>
      <w:r w:rsidR="00A76D0C">
        <w:rPr>
          <w:rFonts w:eastAsia="Calibri"/>
          <w:sz w:val="28"/>
          <w:szCs w:val="22"/>
          <w:lang w:eastAsia="en-US"/>
        </w:rPr>
        <w:t>.  К</w:t>
      </w:r>
      <w:r w:rsidRPr="0095681E">
        <w:rPr>
          <w:rFonts w:eastAsia="Calibri"/>
          <w:sz w:val="28"/>
          <w:szCs w:val="22"/>
          <w:lang w:eastAsia="en-US"/>
        </w:rPr>
        <w:t>оллектив</w:t>
      </w:r>
      <w:r w:rsidR="00A76D0C">
        <w:rPr>
          <w:rFonts w:eastAsia="Calibri"/>
          <w:sz w:val="28"/>
          <w:szCs w:val="22"/>
          <w:lang w:eastAsia="en-US"/>
        </w:rPr>
        <w:t>у</w:t>
      </w:r>
      <w:r w:rsidRPr="0095681E">
        <w:rPr>
          <w:rFonts w:eastAsia="Calibri"/>
          <w:sz w:val="28"/>
          <w:szCs w:val="22"/>
          <w:lang w:eastAsia="en-US"/>
        </w:rPr>
        <w:t xml:space="preserve"> декоративно – прикладного искусства «Лад» </w:t>
      </w:r>
      <w:r w:rsidR="00A76D0C">
        <w:rPr>
          <w:rFonts w:eastAsia="Calibri"/>
          <w:sz w:val="28"/>
          <w:szCs w:val="22"/>
          <w:lang w:eastAsia="en-US"/>
        </w:rPr>
        <w:t>в</w:t>
      </w:r>
      <w:r w:rsidRPr="0095681E">
        <w:rPr>
          <w:rFonts w:eastAsia="Calibri"/>
          <w:sz w:val="28"/>
          <w:szCs w:val="22"/>
          <w:lang w:eastAsia="en-US"/>
        </w:rPr>
        <w:t xml:space="preserve"> 2013 год</w:t>
      </w:r>
      <w:r w:rsidR="00A76D0C">
        <w:rPr>
          <w:rFonts w:eastAsia="Calibri"/>
          <w:sz w:val="28"/>
          <w:szCs w:val="22"/>
          <w:lang w:eastAsia="en-US"/>
        </w:rPr>
        <w:t>у присвоено</w:t>
      </w:r>
      <w:r w:rsidRPr="0095681E">
        <w:rPr>
          <w:rFonts w:eastAsia="Calibri"/>
          <w:sz w:val="28"/>
          <w:szCs w:val="22"/>
          <w:lang w:eastAsia="en-US"/>
        </w:rPr>
        <w:t xml:space="preserve"> звание </w:t>
      </w:r>
      <w:r w:rsidR="009D4247">
        <w:rPr>
          <w:rFonts w:eastAsia="Calibri"/>
          <w:sz w:val="28"/>
          <w:szCs w:val="22"/>
          <w:lang w:eastAsia="en-US"/>
        </w:rPr>
        <w:t>«</w:t>
      </w:r>
      <w:r w:rsidRPr="0095681E">
        <w:rPr>
          <w:rFonts w:eastAsia="Calibri"/>
          <w:sz w:val="28"/>
          <w:szCs w:val="22"/>
          <w:lang w:eastAsia="en-US"/>
        </w:rPr>
        <w:t xml:space="preserve">Народный </w:t>
      </w:r>
      <w:r w:rsidR="00A76D0C">
        <w:rPr>
          <w:rFonts w:eastAsia="Calibri"/>
          <w:sz w:val="28"/>
          <w:szCs w:val="22"/>
          <w:lang w:eastAsia="en-US"/>
        </w:rPr>
        <w:t xml:space="preserve">самодеятельный </w:t>
      </w:r>
      <w:r w:rsidRPr="0095681E">
        <w:rPr>
          <w:rFonts w:eastAsia="Calibri"/>
          <w:sz w:val="28"/>
          <w:szCs w:val="22"/>
          <w:lang w:eastAsia="en-US"/>
        </w:rPr>
        <w:t>коллектив</w:t>
      </w:r>
      <w:r w:rsidR="009D4247">
        <w:rPr>
          <w:rFonts w:eastAsia="Calibri"/>
          <w:sz w:val="28"/>
          <w:szCs w:val="22"/>
          <w:lang w:eastAsia="en-US"/>
        </w:rPr>
        <w:t>»</w:t>
      </w:r>
      <w:r w:rsidRPr="0095681E">
        <w:rPr>
          <w:rFonts w:eastAsia="Calibri"/>
          <w:sz w:val="28"/>
          <w:szCs w:val="22"/>
          <w:lang w:eastAsia="en-US"/>
        </w:rPr>
        <w:t>.</w:t>
      </w:r>
    </w:p>
    <w:p w14:paraId="49D2FD26" w14:textId="77777777" w:rsidR="0095681E" w:rsidRPr="0095681E" w:rsidRDefault="0095681E" w:rsidP="0095681E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95681E">
        <w:rPr>
          <w:rFonts w:eastAsia="Calibri"/>
          <w:sz w:val="28"/>
          <w:szCs w:val="22"/>
          <w:lang w:eastAsia="en-US"/>
        </w:rPr>
        <w:t xml:space="preserve">На базе Центра ремесел работают клубные формирования декоративно-прикладного творчества, ориентированные на все возрастные категории населения: работают мастерские по </w:t>
      </w:r>
      <w:r w:rsidR="00276738">
        <w:rPr>
          <w:rFonts w:eastAsia="Calibri"/>
          <w:sz w:val="28"/>
          <w:szCs w:val="22"/>
          <w:lang w:eastAsia="en-US"/>
        </w:rPr>
        <w:t>к</w:t>
      </w:r>
      <w:r w:rsidRPr="0095681E">
        <w:rPr>
          <w:rFonts w:eastAsia="Calibri"/>
          <w:sz w:val="28"/>
          <w:szCs w:val="22"/>
          <w:lang w:eastAsia="en-US"/>
        </w:rPr>
        <w:t>ерамике и глиняной игрушке</w:t>
      </w:r>
      <w:r w:rsidR="00276738">
        <w:rPr>
          <w:rFonts w:eastAsia="Calibri"/>
          <w:sz w:val="28"/>
          <w:szCs w:val="22"/>
          <w:lang w:eastAsia="en-US"/>
        </w:rPr>
        <w:t xml:space="preserve">, </w:t>
      </w:r>
      <w:r w:rsidRPr="0095681E">
        <w:rPr>
          <w:rFonts w:eastAsia="Calibri"/>
          <w:sz w:val="28"/>
          <w:szCs w:val="22"/>
          <w:lang w:eastAsia="en-US"/>
        </w:rPr>
        <w:t xml:space="preserve">по обработке бересты «Берендеи», по лозоплетению «Лукошко», мастерская по деревообработке, мастерская </w:t>
      </w:r>
      <w:r w:rsidR="00870D5F">
        <w:rPr>
          <w:rFonts w:eastAsia="Calibri"/>
          <w:sz w:val="28"/>
          <w:szCs w:val="22"/>
          <w:lang w:eastAsia="en-US"/>
        </w:rPr>
        <w:t>гончарного дела</w:t>
      </w:r>
      <w:r w:rsidRPr="0095681E">
        <w:rPr>
          <w:rFonts w:eastAsia="Calibri"/>
          <w:sz w:val="28"/>
          <w:szCs w:val="22"/>
          <w:lang w:eastAsia="en-US"/>
        </w:rPr>
        <w:t xml:space="preserve"> «</w:t>
      </w:r>
      <w:proofErr w:type="spellStart"/>
      <w:r w:rsidRPr="0095681E">
        <w:rPr>
          <w:rFonts w:eastAsia="Calibri"/>
          <w:sz w:val="28"/>
          <w:szCs w:val="22"/>
          <w:lang w:eastAsia="en-US"/>
        </w:rPr>
        <w:t>ЧароДея</w:t>
      </w:r>
      <w:proofErr w:type="spellEnd"/>
      <w:r w:rsidRPr="0095681E">
        <w:rPr>
          <w:rFonts w:eastAsia="Calibri"/>
          <w:sz w:val="28"/>
          <w:szCs w:val="22"/>
          <w:lang w:eastAsia="en-US"/>
        </w:rPr>
        <w:t>»</w:t>
      </w:r>
      <w:r w:rsidR="005B2D9D">
        <w:rPr>
          <w:rFonts w:eastAsia="Calibri"/>
          <w:sz w:val="28"/>
          <w:szCs w:val="22"/>
          <w:lang w:eastAsia="en-US"/>
        </w:rPr>
        <w:t>, росписи по дереву</w:t>
      </w:r>
      <w:r w:rsidRPr="0095681E">
        <w:rPr>
          <w:rFonts w:eastAsia="Calibri"/>
          <w:sz w:val="28"/>
          <w:szCs w:val="22"/>
          <w:lang w:eastAsia="en-US"/>
        </w:rPr>
        <w:t xml:space="preserve"> и ткацкая мастерская «Русская гор</w:t>
      </w:r>
      <w:r w:rsidR="005B2D9D">
        <w:rPr>
          <w:rFonts w:eastAsia="Calibri"/>
          <w:sz w:val="28"/>
          <w:szCs w:val="22"/>
          <w:lang w:eastAsia="en-US"/>
        </w:rPr>
        <w:t>ница»</w:t>
      </w:r>
      <w:r w:rsidRPr="0095681E">
        <w:rPr>
          <w:rFonts w:eastAsia="Calibri"/>
          <w:sz w:val="28"/>
          <w:szCs w:val="22"/>
          <w:lang w:eastAsia="en-US"/>
        </w:rPr>
        <w:t>. На сегодняшний день более 10</w:t>
      </w:r>
      <w:r w:rsidR="003E4826">
        <w:rPr>
          <w:rFonts w:eastAsia="Calibri"/>
          <w:sz w:val="28"/>
          <w:szCs w:val="22"/>
          <w:lang w:eastAsia="en-US"/>
        </w:rPr>
        <w:t>0</w:t>
      </w:r>
      <w:r w:rsidRPr="0095681E">
        <w:rPr>
          <w:rFonts w:eastAsia="Calibri"/>
          <w:sz w:val="28"/>
          <w:szCs w:val="22"/>
          <w:lang w:eastAsia="en-US"/>
        </w:rPr>
        <w:t xml:space="preserve"> участников </w:t>
      </w:r>
      <w:r w:rsidR="003E4826" w:rsidRPr="0095681E">
        <w:rPr>
          <w:rFonts w:eastAsia="Calibri"/>
          <w:sz w:val="28"/>
          <w:szCs w:val="22"/>
          <w:lang w:eastAsia="en-US"/>
        </w:rPr>
        <w:t xml:space="preserve">в возрасте от 6 до 72 лет </w:t>
      </w:r>
      <w:r w:rsidRPr="0095681E">
        <w:rPr>
          <w:rFonts w:eastAsia="Calibri"/>
          <w:sz w:val="28"/>
          <w:szCs w:val="22"/>
          <w:lang w:eastAsia="en-US"/>
        </w:rPr>
        <w:t>посещают клубные формирования</w:t>
      </w:r>
      <w:r w:rsidR="00276738">
        <w:rPr>
          <w:rFonts w:eastAsia="Calibri"/>
          <w:sz w:val="28"/>
          <w:szCs w:val="22"/>
          <w:lang w:eastAsia="en-US"/>
        </w:rPr>
        <w:t xml:space="preserve"> учреждения</w:t>
      </w:r>
      <w:r w:rsidRPr="0095681E">
        <w:rPr>
          <w:rFonts w:eastAsia="Calibri"/>
          <w:sz w:val="28"/>
          <w:szCs w:val="22"/>
          <w:lang w:eastAsia="en-US"/>
        </w:rPr>
        <w:t>.</w:t>
      </w:r>
    </w:p>
    <w:p w14:paraId="3E467282" w14:textId="77777777" w:rsidR="0095681E" w:rsidRPr="0095681E" w:rsidRDefault="0095681E" w:rsidP="0095681E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95681E">
        <w:rPr>
          <w:rFonts w:eastAsia="Calibri"/>
          <w:sz w:val="28"/>
          <w:szCs w:val="22"/>
          <w:lang w:eastAsia="en-US"/>
        </w:rPr>
        <w:t>Особое внимание уделяется досугу людей старшего поколения, когда на первый план выходит необходимость проводить свободное время ради общения и обмена опытом. Для этого в 2022 году была создана «Школа ремесел для взрослых», которая стала участником проекта «Рукодельная изба: всё в наших руках», проект был поддержан фондом Елены и Геннадия Тимченко, финансовая поддержка гранта была направлена на закупку материалов для творчества участников клубных формирований: «</w:t>
      </w:r>
      <w:proofErr w:type="spellStart"/>
      <w:r w:rsidRPr="0095681E">
        <w:rPr>
          <w:rFonts w:eastAsia="Calibri"/>
          <w:sz w:val="28"/>
          <w:szCs w:val="22"/>
          <w:lang w:eastAsia="en-US"/>
        </w:rPr>
        <w:t>ЧароДея</w:t>
      </w:r>
      <w:proofErr w:type="spellEnd"/>
      <w:r w:rsidRPr="0095681E">
        <w:rPr>
          <w:rFonts w:eastAsia="Calibri"/>
          <w:sz w:val="28"/>
          <w:szCs w:val="22"/>
          <w:lang w:eastAsia="en-US"/>
        </w:rPr>
        <w:t xml:space="preserve">» и «Русская горница». </w:t>
      </w:r>
    </w:p>
    <w:p w14:paraId="2FA3C356" w14:textId="77777777" w:rsidR="000F6A0E" w:rsidRDefault="0095681E" w:rsidP="0095681E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95681E">
        <w:rPr>
          <w:rFonts w:eastAsia="Calibri"/>
          <w:sz w:val="28"/>
          <w:szCs w:val="22"/>
          <w:lang w:eastAsia="en-US"/>
        </w:rPr>
        <w:t xml:space="preserve">Осенью 2021 года на базе учреждения было открыто отделение по </w:t>
      </w:r>
      <w:r w:rsidR="003E4826">
        <w:rPr>
          <w:rFonts w:eastAsia="Calibri"/>
          <w:sz w:val="28"/>
          <w:szCs w:val="22"/>
          <w:lang w:eastAsia="en-US"/>
        </w:rPr>
        <w:t>направлению</w:t>
      </w:r>
      <w:r w:rsidRPr="0095681E">
        <w:rPr>
          <w:rFonts w:eastAsia="Calibri"/>
          <w:sz w:val="28"/>
          <w:szCs w:val="22"/>
          <w:lang w:eastAsia="en-US"/>
        </w:rPr>
        <w:t xml:space="preserve"> </w:t>
      </w:r>
      <w:r w:rsidR="003E4826">
        <w:rPr>
          <w:rFonts w:eastAsia="Calibri"/>
          <w:sz w:val="28"/>
          <w:szCs w:val="22"/>
          <w:lang w:eastAsia="en-US"/>
        </w:rPr>
        <w:t>«Ж</w:t>
      </w:r>
      <w:r w:rsidRPr="0095681E">
        <w:rPr>
          <w:rFonts w:eastAsia="Calibri"/>
          <w:sz w:val="28"/>
          <w:szCs w:val="22"/>
          <w:lang w:eastAsia="en-US"/>
        </w:rPr>
        <w:t>ивопис</w:t>
      </w:r>
      <w:r w:rsidR="003E4826">
        <w:rPr>
          <w:rFonts w:eastAsia="Calibri"/>
          <w:sz w:val="28"/>
          <w:szCs w:val="22"/>
          <w:lang w:eastAsia="en-US"/>
        </w:rPr>
        <w:t>ь»</w:t>
      </w:r>
      <w:r w:rsidRPr="0095681E">
        <w:rPr>
          <w:rFonts w:eastAsia="Calibri"/>
          <w:sz w:val="28"/>
          <w:szCs w:val="22"/>
          <w:lang w:eastAsia="en-US"/>
        </w:rPr>
        <w:t xml:space="preserve"> филиала МКОУ</w:t>
      </w:r>
      <w:r w:rsidR="003E4826">
        <w:rPr>
          <w:rFonts w:eastAsia="Calibri"/>
          <w:sz w:val="28"/>
          <w:szCs w:val="22"/>
          <w:lang w:eastAsia="en-US"/>
        </w:rPr>
        <w:t xml:space="preserve"> ДО</w:t>
      </w:r>
      <w:r w:rsidRPr="0095681E">
        <w:rPr>
          <w:rFonts w:eastAsia="Calibri"/>
          <w:sz w:val="28"/>
          <w:szCs w:val="22"/>
          <w:lang w:eastAsia="en-US"/>
        </w:rPr>
        <w:t xml:space="preserve"> «Детская школа искусств</w:t>
      </w:r>
      <w:r w:rsidR="003E4826">
        <w:rPr>
          <w:rFonts w:eastAsia="Calibri"/>
          <w:sz w:val="28"/>
          <w:szCs w:val="22"/>
          <w:lang w:eastAsia="en-US"/>
        </w:rPr>
        <w:t>»</w:t>
      </w:r>
      <w:r w:rsidRPr="0095681E">
        <w:rPr>
          <w:rFonts w:eastAsia="Calibri"/>
          <w:sz w:val="28"/>
          <w:szCs w:val="22"/>
          <w:lang w:eastAsia="en-US"/>
        </w:rPr>
        <w:t xml:space="preserve"> с. Шерагул, где в настоящее время обучаются 20 воспитанников от 6 до 14 лет, которые уже </w:t>
      </w:r>
      <w:r w:rsidR="0083284A">
        <w:rPr>
          <w:rFonts w:eastAsia="Calibri"/>
          <w:sz w:val="28"/>
          <w:szCs w:val="22"/>
          <w:lang w:eastAsia="en-US"/>
        </w:rPr>
        <w:t>сейчас становятся</w:t>
      </w:r>
      <w:r w:rsidRPr="0095681E">
        <w:rPr>
          <w:rFonts w:eastAsia="Calibri"/>
          <w:sz w:val="28"/>
          <w:szCs w:val="22"/>
          <w:lang w:eastAsia="en-US"/>
        </w:rPr>
        <w:t xml:space="preserve"> лауреатами всероссийских и международных конкурсов по изобразительному искусству.</w:t>
      </w:r>
      <w:r w:rsidR="005B2D9D">
        <w:rPr>
          <w:rFonts w:eastAsia="Calibri"/>
          <w:sz w:val="28"/>
          <w:szCs w:val="22"/>
          <w:lang w:eastAsia="en-US"/>
        </w:rPr>
        <w:t xml:space="preserve"> </w:t>
      </w:r>
    </w:p>
    <w:p w14:paraId="3889997A" w14:textId="77777777" w:rsidR="0095681E" w:rsidRPr="0095681E" w:rsidRDefault="00F73977" w:rsidP="0095681E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</w:t>
      </w:r>
      <w:r w:rsidR="008410A7">
        <w:rPr>
          <w:rFonts w:eastAsia="Calibri"/>
          <w:sz w:val="28"/>
          <w:szCs w:val="22"/>
          <w:lang w:eastAsia="en-US"/>
        </w:rPr>
        <w:t xml:space="preserve"> </w:t>
      </w:r>
      <w:r w:rsidR="008410A7" w:rsidRPr="009353A2">
        <w:rPr>
          <w:rFonts w:eastAsia="Calibri"/>
          <w:sz w:val="28"/>
          <w:szCs w:val="22"/>
          <w:lang w:eastAsia="en-US"/>
        </w:rPr>
        <w:t>2022</w:t>
      </w:r>
      <w:r w:rsidR="008410A7">
        <w:rPr>
          <w:rFonts w:eastAsia="Calibri"/>
          <w:sz w:val="28"/>
          <w:szCs w:val="22"/>
          <w:lang w:eastAsia="en-US"/>
        </w:rPr>
        <w:t xml:space="preserve"> год</w:t>
      </w:r>
      <w:r>
        <w:rPr>
          <w:rFonts w:eastAsia="Calibri"/>
          <w:sz w:val="28"/>
          <w:szCs w:val="22"/>
          <w:lang w:eastAsia="en-US"/>
        </w:rPr>
        <w:t>у</w:t>
      </w:r>
      <w:r w:rsidR="008410A7">
        <w:rPr>
          <w:rFonts w:eastAsia="Calibri"/>
          <w:sz w:val="28"/>
          <w:szCs w:val="22"/>
          <w:lang w:eastAsia="en-US"/>
        </w:rPr>
        <w:t xml:space="preserve"> в </w:t>
      </w:r>
      <w:r>
        <w:rPr>
          <w:rFonts w:eastAsia="Calibri"/>
          <w:sz w:val="28"/>
          <w:szCs w:val="22"/>
          <w:lang w:eastAsia="en-US"/>
        </w:rPr>
        <w:t>«</w:t>
      </w:r>
      <w:r w:rsidR="008410A7">
        <w:rPr>
          <w:rFonts w:eastAsia="Calibri"/>
          <w:sz w:val="28"/>
          <w:szCs w:val="22"/>
          <w:lang w:eastAsia="en-US"/>
        </w:rPr>
        <w:t>Центре ремесел</w:t>
      </w:r>
      <w:r>
        <w:rPr>
          <w:rFonts w:eastAsia="Calibri"/>
          <w:sz w:val="28"/>
          <w:szCs w:val="22"/>
          <w:lang w:eastAsia="en-US"/>
        </w:rPr>
        <w:t>»</w:t>
      </w:r>
      <w:r w:rsidR="0095681E" w:rsidRPr="0095681E">
        <w:rPr>
          <w:rFonts w:eastAsia="Calibri"/>
          <w:sz w:val="28"/>
          <w:szCs w:val="22"/>
          <w:lang w:eastAsia="en-US"/>
        </w:rPr>
        <w:t xml:space="preserve"> создано любительское объединение народных мастеров «Феникс». В состав </w:t>
      </w:r>
      <w:r>
        <w:rPr>
          <w:rFonts w:eastAsia="Calibri"/>
          <w:sz w:val="28"/>
          <w:szCs w:val="22"/>
          <w:lang w:eastAsia="en-US"/>
        </w:rPr>
        <w:t xml:space="preserve">объединения </w:t>
      </w:r>
      <w:r w:rsidR="0095681E" w:rsidRPr="0095681E">
        <w:rPr>
          <w:rFonts w:eastAsia="Calibri"/>
          <w:sz w:val="28"/>
          <w:szCs w:val="22"/>
          <w:lang w:eastAsia="en-US"/>
        </w:rPr>
        <w:t>входят все мастера декоративно - прикладного творчества</w:t>
      </w:r>
      <w:r>
        <w:rPr>
          <w:rFonts w:eastAsia="Calibri"/>
          <w:sz w:val="28"/>
          <w:szCs w:val="22"/>
          <w:lang w:eastAsia="en-US"/>
        </w:rPr>
        <w:t>, работающие в учреждениях</w:t>
      </w:r>
      <w:r w:rsidR="0095681E" w:rsidRPr="0095681E">
        <w:rPr>
          <w:rFonts w:eastAsia="Calibri"/>
          <w:sz w:val="28"/>
          <w:szCs w:val="22"/>
          <w:lang w:eastAsia="en-US"/>
        </w:rPr>
        <w:t xml:space="preserve"> культуры района</w:t>
      </w:r>
      <w:r>
        <w:rPr>
          <w:rFonts w:eastAsia="Calibri"/>
          <w:sz w:val="28"/>
          <w:szCs w:val="22"/>
          <w:lang w:eastAsia="en-US"/>
        </w:rPr>
        <w:t>,</w:t>
      </w:r>
      <w:r w:rsidR="0095681E" w:rsidRPr="0095681E">
        <w:rPr>
          <w:rFonts w:eastAsia="Calibri"/>
          <w:sz w:val="28"/>
          <w:szCs w:val="22"/>
          <w:lang w:eastAsia="en-US"/>
        </w:rPr>
        <w:t xml:space="preserve"> в количестве 28 человек.  В рамках деятельности объединения проводится сбор материально</w:t>
      </w:r>
      <w:r>
        <w:rPr>
          <w:rFonts w:eastAsia="Calibri"/>
          <w:sz w:val="28"/>
          <w:szCs w:val="22"/>
          <w:lang w:eastAsia="en-US"/>
        </w:rPr>
        <w:t>-культурного</w:t>
      </w:r>
      <w:r w:rsidR="0095681E" w:rsidRPr="0095681E">
        <w:rPr>
          <w:rFonts w:eastAsia="Calibri"/>
          <w:sz w:val="28"/>
          <w:szCs w:val="22"/>
          <w:lang w:eastAsia="en-US"/>
        </w:rPr>
        <w:t xml:space="preserve"> наследия ремесленных направлений. Было собрано более 100 исторических экспонатов, относящихся к локальным ремеслам территории.</w:t>
      </w:r>
    </w:p>
    <w:p w14:paraId="11D1B1FE" w14:textId="77777777" w:rsidR="0095681E" w:rsidRDefault="0095681E" w:rsidP="0095681E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95681E">
        <w:rPr>
          <w:rFonts w:eastAsia="Calibri"/>
          <w:sz w:val="28"/>
          <w:szCs w:val="22"/>
          <w:lang w:eastAsia="en-US"/>
        </w:rPr>
        <w:t>Традиционно, в течени</w:t>
      </w:r>
      <w:r w:rsidR="000F6A0E">
        <w:rPr>
          <w:rFonts w:eastAsia="Calibri"/>
          <w:sz w:val="28"/>
          <w:szCs w:val="22"/>
          <w:lang w:eastAsia="en-US"/>
        </w:rPr>
        <w:t>е</w:t>
      </w:r>
      <w:r w:rsidRPr="0095681E">
        <w:rPr>
          <w:rFonts w:eastAsia="Calibri"/>
          <w:sz w:val="28"/>
          <w:szCs w:val="22"/>
          <w:lang w:eastAsia="en-US"/>
        </w:rPr>
        <w:t xml:space="preserve"> года</w:t>
      </w:r>
      <w:r w:rsidR="00F73977">
        <w:rPr>
          <w:rFonts w:eastAsia="Calibri"/>
          <w:sz w:val="28"/>
          <w:szCs w:val="22"/>
          <w:lang w:eastAsia="en-US"/>
        </w:rPr>
        <w:t>, мастера «Центра ремесел»</w:t>
      </w:r>
      <w:r w:rsidRPr="0095681E">
        <w:rPr>
          <w:rFonts w:eastAsia="Calibri"/>
          <w:sz w:val="28"/>
          <w:szCs w:val="22"/>
          <w:lang w:eastAsia="en-US"/>
        </w:rPr>
        <w:t xml:space="preserve"> проводят более 20 мастер – классов по направлениям: лозоплетение, лепка из глины, гончарное дело, плетение из бересты, народная кукла, ткачество, текстильная кукла. Часть мастер -</w:t>
      </w:r>
      <w:r w:rsidR="00F73977">
        <w:rPr>
          <w:rFonts w:eastAsia="Calibri"/>
          <w:sz w:val="28"/>
          <w:szCs w:val="22"/>
          <w:lang w:eastAsia="en-US"/>
        </w:rPr>
        <w:t xml:space="preserve"> </w:t>
      </w:r>
      <w:r w:rsidRPr="0095681E">
        <w:rPr>
          <w:rFonts w:eastAsia="Calibri"/>
          <w:sz w:val="28"/>
          <w:szCs w:val="22"/>
          <w:lang w:eastAsia="en-US"/>
        </w:rPr>
        <w:t>классов выездные,</w:t>
      </w:r>
      <w:r w:rsidR="008410A7">
        <w:rPr>
          <w:rFonts w:eastAsia="Calibri"/>
          <w:sz w:val="28"/>
          <w:szCs w:val="22"/>
          <w:lang w:eastAsia="en-US"/>
        </w:rPr>
        <w:t xml:space="preserve"> проходят</w:t>
      </w:r>
      <w:r w:rsidRPr="0095681E">
        <w:rPr>
          <w:rFonts w:eastAsia="Calibri"/>
          <w:sz w:val="28"/>
          <w:szCs w:val="22"/>
          <w:lang w:eastAsia="en-US"/>
        </w:rPr>
        <w:t xml:space="preserve"> в сельски</w:t>
      </w:r>
      <w:r w:rsidR="008410A7">
        <w:rPr>
          <w:rFonts w:eastAsia="Calibri"/>
          <w:sz w:val="28"/>
          <w:szCs w:val="22"/>
          <w:lang w:eastAsia="en-US"/>
        </w:rPr>
        <w:t>х</w:t>
      </w:r>
      <w:r w:rsidRPr="0095681E">
        <w:rPr>
          <w:rFonts w:eastAsia="Calibri"/>
          <w:sz w:val="28"/>
          <w:szCs w:val="22"/>
          <w:lang w:eastAsia="en-US"/>
        </w:rPr>
        <w:t xml:space="preserve"> поселения</w:t>
      </w:r>
      <w:r w:rsidR="008410A7">
        <w:rPr>
          <w:rFonts w:eastAsia="Calibri"/>
          <w:sz w:val="28"/>
          <w:szCs w:val="22"/>
          <w:lang w:eastAsia="en-US"/>
        </w:rPr>
        <w:t>х</w:t>
      </w:r>
      <w:r w:rsidRPr="0095681E">
        <w:rPr>
          <w:rFonts w:eastAsia="Calibri"/>
          <w:sz w:val="28"/>
          <w:szCs w:val="22"/>
          <w:lang w:eastAsia="en-US"/>
        </w:rPr>
        <w:t xml:space="preserve"> Тулунского района.</w:t>
      </w:r>
    </w:p>
    <w:p w14:paraId="34A61A7E" w14:textId="77777777" w:rsidR="00F73977" w:rsidRDefault="00F73977" w:rsidP="00F73977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5B2D9D">
        <w:rPr>
          <w:rFonts w:eastAsia="Calibri"/>
          <w:sz w:val="28"/>
          <w:szCs w:val="22"/>
          <w:lang w:eastAsia="en-US"/>
        </w:rPr>
        <w:lastRenderedPageBreak/>
        <w:t>Учреждение принимает активное участие в благотворительном аукционе «Дыхание жизни» Благотворительного фонда Юрия Т</w:t>
      </w:r>
      <w:r>
        <w:rPr>
          <w:rFonts w:eastAsia="Calibri"/>
          <w:sz w:val="28"/>
          <w:szCs w:val="22"/>
          <w:lang w:eastAsia="en-US"/>
        </w:rPr>
        <w:t>е</w:t>
      </w:r>
      <w:r w:rsidRPr="005B2D9D">
        <w:rPr>
          <w:rFonts w:eastAsia="Calibri"/>
          <w:sz w:val="28"/>
          <w:szCs w:val="22"/>
          <w:lang w:eastAsia="en-US"/>
        </w:rPr>
        <w:t xml:space="preserve">на, в рамках которого идет сбор средств для Центра хирургии новорожденных </w:t>
      </w:r>
      <w:proofErr w:type="spellStart"/>
      <w:r w:rsidRPr="005B2D9D">
        <w:rPr>
          <w:rFonts w:eastAsia="Calibri"/>
          <w:sz w:val="28"/>
          <w:szCs w:val="22"/>
          <w:lang w:eastAsia="en-US"/>
        </w:rPr>
        <w:t>Ивано</w:t>
      </w:r>
      <w:proofErr w:type="spellEnd"/>
      <w:r w:rsidRPr="005B2D9D">
        <w:rPr>
          <w:rFonts w:eastAsia="Calibri"/>
          <w:sz w:val="28"/>
          <w:szCs w:val="22"/>
          <w:lang w:eastAsia="en-US"/>
        </w:rPr>
        <w:t xml:space="preserve"> – </w:t>
      </w:r>
      <w:proofErr w:type="spellStart"/>
      <w:r w:rsidRPr="005B2D9D">
        <w:rPr>
          <w:rFonts w:eastAsia="Calibri"/>
          <w:sz w:val="28"/>
          <w:szCs w:val="22"/>
          <w:lang w:eastAsia="en-US"/>
        </w:rPr>
        <w:t>Матренинской</w:t>
      </w:r>
      <w:proofErr w:type="spellEnd"/>
      <w:r w:rsidRPr="005B2D9D">
        <w:rPr>
          <w:rFonts w:eastAsia="Calibri"/>
          <w:sz w:val="28"/>
          <w:szCs w:val="22"/>
          <w:lang w:eastAsia="en-US"/>
        </w:rPr>
        <w:t xml:space="preserve"> детской клинической больницы</w:t>
      </w:r>
      <w:r>
        <w:rPr>
          <w:rFonts w:eastAsia="Calibri"/>
          <w:sz w:val="28"/>
          <w:szCs w:val="22"/>
          <w:lang w:eastAsia="en-US"/>
        </w:rPr>
        <w:t>,</w:t>
      </w:r>
      <w:r w:rsidRPr="005B2D9D">
        <w:rPr>
          <w:rFonts w:eastAsia="Calibri"/>
          <w:sz w:val="28"/>
          <w:szCs w:val="22"/>
          <w:lang w:eastAsia="en-US"/>
        </w:rPr>
        <w:t xml:space="preserve"> других благотворительных акциях.</w:t>
      </w:r>
    </w:p>
    <w:p w14:paraId="6353169C" w14:textId="77777777" w:rsidR="00BC16F0" w:rsidRDefault="00BC16F0" w:rsidP="00BC16F0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5B2D9D">
        <w:rPr>
          <w:rFonts w:eastAsia="Calibri"/>
          <w:sz w:val="28"/>
          <w:szCs w:val="22"/>
          <w:lang w:eastAsia="en-US"/>
        </w:rPr>
        <w:t xml:space="preserve">Сегодня </w:t>
      </w:r>
      <w:r w:rsidR="000865A5">
        <w:rPr>
          <w:rFonts w:eastAsia="Calibri"/>
          <w:sz w:val="28"/>
          <w:szCs w:val="22"/>
          <w:lang w:eastAsia="en-US"/>
        </w:rPr>
        <w:t>«</w:t>
      </w:r>
      <w:r>
        <w:rPr>
          <w:rFonts w:eastAsia="Calibri"/>
          <w:sz w:val="28"/>
          <w:szCs w:val="22"/>
          <w:lang w:eastAsia="en-US"/>
        </w:rPr>
        <w:t>Центр ремесел</w:t>
      </w:r>
      <w:r w:rsidR="000865A5">
        <w:rPr>
          <w:rFonts w:eastAsia="Calibri"/>
          <w:sz w:val="28"/>
          <w:szCs w:val="22"/>
          <w:lang w:eastAsia="en-US"/>
        </w:rPr>
        <w:t>»</w:t>
      </w:r>
      <w:r w:rsidRPr="005B2D9D">
        <w:rPr>
          <w:rFonts w:eastAsia="Calibri"/>
          <w:sz w:val="28"/>
          <w:szCs w:val="22"/>
          <w:lang w:eastAsia="en-US"/>
        </w:rPr>
        <w:t xml:space="preserve"> решает проблемы и динамично развивается, активно работает над созданием инновационной культурной среды в районе, улучшением качества и содержания работы, расширением и модернизацией форм досуговой деятельности. Путем включения в проектную деятельность, создаются своими силами условия для творческого развития, самореализации, как для самого сельского жителя, так и для территории Тулунского района в целом. Созданный в 2019 году проект интерактивного детского парка «Виноградовское подворье», направленный на создание образовательного комплекса для организации досуга детей и взрослых путем приобщения их к народному творчеству, народным ремёслам на территории Гуранского сельского поселения нашел свое продолжение в проекте «Крестьянское подворье»</w:t>
      </w:r>
      <w:r>
        <w:rPr>
          <w:rFonts w:eastAsia="Calibri"/>
          <w:sz w:val="28"/>
          <w:szCs w:val="22"/>
          <w:lang w:eastAsia="en-US"/>
        </w:rPr>
        <w:t xml:space="preserve">. </w:t>
      </w:r>
    </w:p>
    <w:p w14:paraId="0597396A" w14:textId="77777777" w:rsidR="00BC16F0" w:rsidRPr="0096667E" w:rsidRDefault="000865A5" w:rsidP="00BC16F0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</w:t>
      </w:r>
      <w:r w:rsidR="00BC16F0" w:rsidRPr="00804DC6">
        <w:rPr>
          <w:rFonts w:eastAsia="Calibri"/>
          <w:sz w:val="28"/>
          <w:szCs w:val="22"/>
          <w:lang w:eastAsia="en-US"/>
        </w:rPr>
        <w:t xml:space="preserve"> Ремесленном подворье </w:t>
      </w:r>
      <w:r w:rsidR="00BC16F0">
        <w:rPr>
          <w:rFonts w:eastAsia="Calibri"/>
          <w:sz w:val="28"/>
          <w:szCs w:val="22"/>
          <w:lang w:eastAsia="en-US"/>
        </w:rPr>
        <w:t>областного</w:t>
      </w:r>
      <w:r w:rsidR="00BC16F0" w:rsidRPr="00804DC6">
        <w:rPr>
          <w:rFonts w:eastAsia="Calibri"/>
          <w:sz w:val="28"/>
          <w:szCs w:val="22"/>
          <w:lang w:eastAsia="en-US"/>
        </w:rPr>
        <w:t xml:space="preserve"> Дома народного творчества состоялась выставка</w:t>
      </w:r>
      <w:r w:rsidR="00BC16F0">
        <w:rPr>
          <w:rFonts w:eastAsia="Calibri"/>
          <w:sz w:val="28"/>
          <w:szCs w:val="22"/>
          <w:lang w:eastAsia="en-US"/>
        </w:rPr>
        <w:t xml:space="preserve"> </w:t>
      </w:r>
      <w:r w:rsidR="00BC16F0" w:rsidRPr="00804DC6">
        <w:rPr>
          <w:rFonts w:eastAsia="Calibri"/>
          <w:sz w:val="28"/>
          <w:szCs w:val="22"/>
          <w:lang w:eastAsia="en-US"/>
        </w:rPr>
        <w:t>- презентация «Рукодельная изба», в рамках цикла выставок – презентаций, продвигающих лучшие проектные практики культурно-досуговых учреждений Иркутской области в направлении народное искусство.</w:t>
      </w:r>
      <w:r w:rsidR="00BC16F0">
        <w:rPr>
          <w:rFonts w:eastAsia="Calibri"/>
          <w:sz w:val="28"/>
          <w:szCs w:val="22"/>
          <w:lang w:eastAsia="en-US"/>
        </w:rPr>
        <w:t xml:space="preserve"> </w:t>
      </w:r>
      <w:r w:rsidR="00BC16F0" w:rsidRPr="00C81D0C">
        <w:rPr>
          <w:rFonts w:eastAsia="Calibri"/>
          <w:sz w:val="28"/>
          <w:szCs w:val="22"/>
          <w:lang w:eastAsia="en-US"/>
        </w:rPr>
        <w:t xml:space="preserve">Презентация выставки «Рукодельная изба» </w:t>
      </w:r>
      <w:proofErr w:type="gramStart"/>
      <w:r w:rsidR="00BC16F0" w:rsidRPr="00C81D0C">
        <w:rPr>
          <w:rFonts w:eastAsia="Calibri"/>
          <w:sz w:val="28"/>
          <w:szCs w:val="22"/>
          <w:lang w:eastAsia="en-US"/>
        </w:rPr>
        <w:t>- это итоговое мероприятие</w:t>
      </w:r>
      <w:proofErr w:type="gramEnd"/>
      <w:r w:rsidR="00BC16F0" w:rsidRPr="00C81D0C">
        <w:rPr>
          <w:rFonts w:eastAsia="Calibri"/>
          <w:sz w:val="28"/>
          <w:szCs w:val="22"/>
          <w:lang w:eastAsia="en-US"/>
        </w:rPr>
        <w:t xml:space="preserve"> проекта «Рукодельная изба: всё в наших руках», она объединила всех прикладников Тулунского района</w:t>
      </w:r>
      <w:r>
        <w:rPr>
          <w:rFonts w:eastAsia="Calibri"/>
          <w:sz w:val="28"/>
          <w:szCs w:val="22"/>
          <w:lang w:eastAsia="en-US"/>
        </w:rPr>
        <w:t>.</w:t>
      </w:r>
      <w:r w:rsidR="00BC16F0" w:rsidRPr="00C81D0C">
        <w:rPr>
          <w:rFonts w:eastAsia="Calibri"/>
          <w:sz w:val="28"/>
          <w:szCs w:val="22"/>
          <w:lang w:eastAsia="en-US"/>
        </w:rPr>
        <w:t xml:space="preserve"> В выставку </w:t>
      </w:r>
      <w:r w:rsidR="00BC16F0">
        <w:rPr>
          <w:rFonts w:eastAsia="Calibri"/>
          <w:sz w:val="28"/>
          <w:szCs w:val="22"/>
          <w:lang w:eastAsia="en-US"/>
        </w:rPr>
        <w:t xml:space="preserve">были </w:t>
      </w:r>
      <w:r w:rsidR="00BC16F0" w:rsidRPr="00C81D0C">
        <w:rPr>
          <w:rFonts w:eastAsia="Calibri"/>
          <w:sz w:val="28"/>
          <w:szCs w:val="22"/>
          <w:lang w:eastAsia="en-US"/>
        </w:rPr>
        <w:t>включены три блока: «История» (этнографические предметы), «Традиции» и «Современность».</w:t>
      </w:r>
      <w:r w:rsidR="00BC16F0">
        <w:rPr>
          <w:rFonts w:eastAsia="Calibri"/>
          <w:sz w:val="28"/>
          <w:szCs w:val="22"/>
          <w:lang w:eastAsia="en-US"/>
        </w:rPr>
        <w:t xml:space="preserve"> Было </w:t>
      </w:r>
      <w:r w:rsidR="00BC16F0" w:rsidRPr="00C81D0C">
        <w:rPr>
          <w:rFonts w:eastAsia="Calibri"/>
          <w:sz w:val="28"/>
          <w:szCs w:val="22"/>
          <w:lang w:eastAsia="en-US"/>
        </w:rPr>
        <w:t xml:space="preserve">представлено </w:t>
      </w:r>
      <w:r w:rsidR="00BC16F0">
        <w:rPr>
          <w:rFonts w:eastAsia="Calibri"/>
          <w:sz w:val="28"/>
          <w:szCs w:val="22"/>
          <w:lang w:eastAsia="en-US"/>
        </w:rPr>
        <w:t>более 120 изделий</w:t>
      </w:r>
      <w:r w:rsidR="00BC16F0" w:rsidRPr="00C81D0C">
        <w:rPr>
          <w:rFonts w:eastAsia="Calibri"/>
          <w:sz w:val="28"/>
          <w:szCs w:val="22"/>
          <w:lang w:eastAsia="en-US"/>
        </w:rPr>
        <w:t xml:space="preserve"> </w:t>
      </w:r>
      <w:r w:rsidR="00BC16F0">
        <w:rPr>
          <w:rFonts w:eastAsia="Calibri"/>
          <w:sz w:val="28"/>
          <w:szCs w:val="22"/>
          <w:lang w:eastAsia="en-US"/>
        </w:rPr>
        <w:t xml:space="preserve">22 </w:t>
      </w:r>
      <w:r w:rsidR="00BC16F0" w:rsidRPr="00C81D0C">
        <w:rPr>
          <w:rFonts w:eastAsia="Calibri"/>
          <w:sz w:val="28"/>
          <w:szCs w:val="22"/>
          <w:lang w:eastAsia="en-US"/>
        </w:rPr>
        <w:t xml:space="preserve">мастеров народных ремесел Тулунского района по направлениям: художественная вышивка, народная кукла, лозоплетение, резьба по дереву, гончарное дело, ткачество поясов, половиков, лоскутное шитье, кружевоплетение на коклюшках, художественная обработка бересты. </w:t>
      </w:r>
      <w:r w:rsidR="00BC16F0" w:rsidRPr="0096667E">
        <w:rPr>
          <w:rFonts w:eastAsia="Calibri"/>
          <w:sz w:val="28"/>
          <w:szCs w:val="22"/>
          <w:lang w:eastAsia="en-US"/>
        </w:rPr>
        <w:t>В день открытия выставки провели для жителей и гостей г. Иркутска мастер - классы по лозоплетению, плетению из бересты, резьбе по дереву, ткачеству поясов, ткачеству полотна, кружевоплетению на коклюшках, народной кукле.</w:t>
      </w:r>
    </w:p>
    <w:p w14:paraId="158249B6" w14:textId="77777777" w:rsidR="007878D2" w:rsidRDefault="007878D2" w:rsidP="00BC16F0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Активно развивается направление </w:t>
      </w:r>
      <w:r w:rsidR="00BC16F0" w:rsidRPr="005B2D9D">
        <w:rPr>
          <w:rFonts w:eastAsia="Calibri"/>
          <w:sz w:val="28"/>
          <w:szCs w:val="22"/>
          <w:lang w:eastAsia="en-US"/>
        </w:rPr>
        <w:t xml:space="preserve">экскурсионных программ. </w:t>
      </w:r>
      <w:r>
        <w:rPr>
          <w:rFonts w:eastAsia="Calibri"/>
          <w:sz w:val="28"/>
          <w:szCs w:val="22"/>
          <w:lang w:eastAsia="en-US"/>
        </w:rPr>
        <w:t>В</w:t>
      </w:r>
      <w:r w:rsidR="00BC16F0" w:rsidRPr="005B2D9D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BC16F0" w:rsidRPr="005B2D9D">
        <w:rPr>
          <w:rFonts w:eastAsia="Calibri"/>
          <w:sz w:val="28"/>
          <w:szCs w:val="22"/>
          <w:lang w:eastAsia="en-US"/>
        </w:rPr>
        <w:t>августе  встречали</w:t>
      </w:r>
      <w:proofErr w:type="gramEnd"/>
      <w:r w:rsidR="00BC16F0" w:rsidRPr="005B2D9D">
        <w:rPr>
          <w:rFonts w:eastAsia="Calibri"/>
          <w:sz w:val="28"/>
          <w:szCs w:val="22"/>
          <w:lang w:eastAsia="en-US"/>
        </w:rPr>
        <w:t xml:space="preserve"> участников всероссийского фестиваля «Добрый лед» и более 100 детей из Республики Алтай, </w:t>
      </w:r>
      <w:proofErr w:type="spellStart"/>
      <w:r w:rsidR="00BC16F0" w:rsidRPr="005B2D9D">
        <w:rPr>
          <w:rFonts w:eastAsia="Calibri"/>
          <w:sz w:val="28"/>
          <w:szCs w:val="22"/>
          <w:lang w:eastAsia="en-US"/>
        </w:rPr>
        <w:t>Аларского</w:t>
      </w:r>
      <w:proofErr w:type="spellEnd"/>
      <w:r w:rsidR="00BC16F0" w:rsidRPr="005B2D9D">
        <w:rPr>
          <w:rFonts w:eastAsia="Calibri"/>
          <w:sz w:val="28"/>
          <w:szCs w:val="22"/>
          <w:lang w:eastAsia="en-US"/>
        </w:rPr>
        <w:t>, Боханского, Куйтунского</w:t>
      </w:r>
      <w:r>
        <w:rPr>
          <w:rFonts w:eastAsia="Calibri"/>
          <w:sz w:val="28"/>
          <w:szCs w:val="22"/>
          <w:lang w:eastAsia="en-US"/>
        </w:rPr>
        <w:t>,</w:t>
      </w:r>
      <w:r w:rsidR="00BC16F0" w:rsidRPr="005B2D9D">
        <w:rPr>
          <w:rFonts w:eastAsia="Calibri"/>
          <w:sz w:val="28"/>
          <w:szCs w:val="22"/>
          <w:lang w:eastAsia="en-US"/>
        </w:rPr>
        <w:t xml:space="preserve"> Тулунского районов и гост</w:t>
      </w:r>
      <w:r>
        <w:rPr>
          <w:rFonts w:eastAsia="Calibri"/>
          <w:sz w:val="28"/>
          <w:szCs w:val="22"/>
          <w:lang w:eastAsia="en-US"/>
        </w:rPr>
        <w:t>ей</w:t>
      </w:r>
      <w:r w:rsidR="00BC16F0" w:rsidRPr="005B2D9D">
        <w:rPr>
          <w:rFonts w:eastAsia="Calibri"/>
          <w:sz w:val="28"/>
          <w:szCs w:val="22"/>
          <w:lang w:eastAsia="en-US"/>
        </w:rPr>
        <w:t xml:space="preserve"> из г. Санкт </w:t>
      </w:r>
      <w:r>
        <w:rPr>
          <w:rFonts w:eastAsia="Calibri"/>
          <w:sz w:val="28"/>
          <w:szCs w:val="22"/>
          <w:lang w:eastAsia="en-US"/>
        </w:rPr>
        <w:t>–</w:t>
      </w:r>
      <w:r w:rsidR="00BC16F0" w:rsidRPr="005B2D9D">
        <w:rPr>
          <w:rFonts w:eastAsia="Calibri"/>
          <w:sz w:val="28"/>
          <w:szCs w:val="22"/>
          <w:lang w:eastAsia="en-US"/>
        </w:rPr>
        <w:t xml:space="preserve"> Петербург</w:t>
      </w:r>
      <w:r>
        <w:rPr>
          <w:rFonts w:eastAsia="Calibri"/>
          <w:sz w:val="28"/>
          <w:szCs w:val="22"/>
          <w:lang w:eastAsia="en-US"/>
        </w:rPr>
        <w:t>.</w:t>
      </w:r>
      <w:r w:rsidR="00BC16F0" w:rsidRPr="005B2D9D">
        <w:rPr>
          <w:rFonts w:eastAsia="Calibri"/>
          <w:sz w:val="28"/>
          <w:szCs w:val="22"/>
          <w:lang w:eastAsia="en-US"/>
        </w:rPr>
        <w:t xml:space="preserve"> </w:t>
      </w:r>
    </w:p>
    <w:p w14:paraId="4252996B" w14:textId="77777777" w:rsidR="00BC16F0" w:rsidRDefault="00BC16F0" w:rsidP="00BC16F0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5B2D9D">
        <w:rPr>
          <w:rFonts w:eastAsia="Calibri"/>
          <w:sz w:val="28"/>
          <w:szCs w:val="22"/>
          <w:lang w:eastAsia="en-US"/>
        </w:rPr>
        <w:t>Экскурсии организ</w:t>
      </w:r>
      <w:r w:rsidR="007878D2">
        <w:rPr>
          <w:rFonts w:eastAsia="Calibri"/>
          <w:sz w:val="28"/>
          <w:szCs w:val="22"/>
          <w:lang w:eastAsia="en-US"/>
        </w:rPr>
        <w:t>уются</w:t>
      </w:r>
      <w:r w:rsidRPr="005B2D9D">
        <w:rPr>
          <w:rFonts w:eastAsia="Calibri"/>
          <w:sz w:val="28"/>
          <w:szCs w:val="22"/>
          <w:lang w:eastAsia="en-US"/>
        </w:rPr>
        <w:t xml:space="preserve"> для всех желающих, </w:t>
      </w:r>
      <w:r w:rsidR="00481750">
        <w:rPr>
          <w:rFonts w:eastAsia="Calibri"/>
          <w:sz w:val="28"/>
          <w:szCs w:val="22"/>
          <w:lang w:eastAsia="en-US"/>
        </w:rPr>
        <w:t xml:space="preserve">в том числе </w:t>
      </w:r>
      <w:r w:rsidRPr="005B2D9D">
        <w:rPr>
          <w:rFonts w:eastAsia="Calibri"/>
          <w:sz w:val="28"/>
          <w:szCs w:val="22"/>
          <w:lang w:eastAsia="en-US"/>
        </w:rPr>
        <w:t xml:space="preserve">с возможностью посещения людей с ограниченными возможностями.  </w:t>
      </w:r>
      <w:r w:rsidR="00481750">
        <w:rPr>
          <w:rFonts w:eastAsia="Calibri"/>
          <w:sz w:val="28"/>
          <w:szCs w:val="22"/>
          <w:lang w:eastAsia="en-US"/>
        </w:rPr>
        <w:t>П</w:t>
      </w:r>
      <w:r w:rsidRPr="005B2D9D">
        <w:rPr>
          <w:rFonts w:eastAsia="Calibri"/>
          <w:sz w:val="28"/>
          <w:szCs w:val="22"/>
          <w:lang w:eastAsia="en-US"/>
        </w:rPr>
        <w:t>олуч</w:t>
      </w:r>
      <w:r w:rsidR="00481750">
        <w:rPr>
          <w:rFonts w:eastAsia="Calibri"/>
          <w:sz w:val="28"/>
          <w:szCs w:val="22"/>
          <w:lang w:eastAsia="en-US"/>
        </w:rPr>
        <w:t>ен</w:t>
      </w:r>
      <w:r w:rsidRPr="005B2D9D">
        <w:rPr>
          <w:rFonts w:eastAsia="Calibri"/>
          <w:sz w:val="28"/>
          <w:szCs w:val="22"/>
          <w:lang w:eastAsia="en-US"/>
        </w:rPr>
        <w:t xml:space="preserve"> положительный опыт презентации творчества мастеров для незрячих людей Социального центра обслуживания г. Тулуна. Люди с инвалидностью </w:t>
      </w:r>
      <w:r w:rsidRPr="005B2D9D">
        <w:rPr>
          <w:rFonts w:eastAsia="Calibri"/>
          <w:sz w:val="28"/>
          <w:szCs w:val="22"/>
          <w:lang w:eastAsia="en-US"/>
        </w:rPr>
        <w:lastRenderedPageBreak/>
        <w:t>посетили наши выставки, и дали нам возможность почувствовать, как живут незрячие в современном обществе.</w:t>
      </w:r>
    </w:p>
    <w:p w14:paraId="75D47097" w14:textId="77777777" w:rsidR="00BC16F0" w:rsidRDefault="00BC16F0" w:rsidP="00BC16F0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8410A7">
        <w:rPr>
          <w:rFonts w:eastAsia="Calibri"/>
          <w:sz w:val="28"/>
          <w:szCs w:val="22"/>
          <w:lang w:eastAsia="en-US"/>
        </w:rPr>
        <w:t>Благодаря проектной деятельности Центр ремесел стал базовой площадкой профессиональной ориентации для воспитанников коррекционной школы – интернат п. Целинные Земли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8410A7">
        <w:rPr>
          <w:rFonts w:eastAsia="Calibri"/>
          <w:sz w:val="28"/>
          <w:szCs w:val="22"/>
          <w:lang w:eastAsia="en-US"/>
        </w:rPr>
        <w:t xml:space="preserve">и базой практики для студентов кафедры изобразительного, декоративно – прикладного искусства и дизайна Братского педагогического колледжа, филиала г. Тулуна. </w:t>
      </w:r>
    </w:p>
    <w:p w14:paraId="71F03F13" w14:textId="77777777" w:rsidR="00BC16F0" w:rsidRDefault="00BC16F0" w:rsidP="00BC16F0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76641E">
        <w:rPr>
          <w:rFonts w:eastAsia="Calibri"/>
          <w:sz w:val="28"/>
          <w:szCs w:val="22"/>
          <w:lang w:eastAsia="en-US"/>
        </w:rPr>
        <w:t>В целях привлечения населения к занятиям в клубных формированиях</w:t>
      </w:r>
      <w:r>
        <w:rPr>
          <w:rFonts w:eastAsia="Calibri"/>
          <w:sz w:val="28"/>
          <w:szCs w:val="22"/>
          <w:lang w:eastAsia="en-US"/>
        </w:rPr>
        <w:t>, н</w:t>
      </w:r>
      <w:r w:rsidRPr="001D48B5">
        <w:rPr>
          <w:rFonts w:eastAsia="Calibri"/>
          <w:sz w:val="28"/>
          <w:szCs w:val="22"/>
          <w:lang w:eastAsia="en-US"/>
        </w:rPr>
        <w:t>а базе учреждения проводятся календарные праздники «</w:t>
      </w:r>
      <w:r>
        <w:rPr>
          <w:rFonts w:eastAsia="Calibri"/>
          <w:sz w:val="28"/>
          <w:szCs w:val="22"/>
          <w:lang w:eastAsia="en-US"/>
        </w:rPr>
        <w:t>Святки</w:t>
      </w:r>
      <w:r w:rsidRPr="001D48B5">
        <w:rPr>
          <w:rFonts w:eastAsia="Calibri"/>
          <w:sz w:val="28"/>
          <w:szCs w:val="22"/>
          <w:lang w:eastAsia="en-US"/>
        </w:rPr>
        <w:t>»</w:t>
      </w:r>
      <w:r>
        <w:rPr>
          <w:rFonts w:eastAsia="Calibri"/>
          <w:sz w:val="28"/>
          <w:szCs w:val="22"/>
          <w:lang w:eastAsia="en-US"/>
        </w:rPr>
        <w:t>, «Красная горка», «Покровские вечерки», «Капустные вечерки», «Никола – зимник»</w:t>
      </w:r>
      <w:r w:rsidRPr="001D48B5">
        <w:rPr>
          <w:rFonts w:eastAsia="Calibri"/>
          <w:sz w:val="28"/>
          <w:szCs w:val="22"/>
          <w:lang w:eastAsia="en-US"/>
        </w:rPr>
        <w:t xml:space="preserve">, </w:t>
      </w:r>
      <w:r>
        <w:rPr>
          <w:rFonts w:eastAsia="Calibri"/>
          <w:sz w:val="28"/>
          <w:szCs w:val="22"/>
          <w:lang w:eastAsia="en-US"/>
        </w:rPr>
        <w:t xml:space="preserve">выставки </w:t>
      </w:r>
      <w:r w:rsidRPr="00132722">
        <w:rPr>
          <w:rFonts w:eastAsia="Calibri"/>
          <w:sz w:val="28"/>
          <w:szCs w:val="22"/>
          <w:lang w:eastAsia="en-US"/>
        </w:rPr>
        <w:t>«Там</w:t>
      </w:r>
      <w:r w:rsidR="00A86098">
        <w:rPr>
          <w:rFonts w:eastAsia="Calibri"/>
          <w:sz w:val="28"/>
          <w:szCs w:val="22"/>
          <w:lang w:eastAsia="en-US"/>
        </w:rPr>
        <w:t>,</w:t>
      </w:r>
      <w:r w:rsidRPr="00132722">
        <w:rPr>
          <w:rFonts w:eastAsia="Calibri"/>
          <w:sz w:val="28"/>
          <w:szCs w:val="22"/>
          <w:lang w:eastAsia="en-US"/>
        </w:rPr>
        <w:t xml:space="preserve"> на неведомых дорожках»</w:t>
      </w:r>
      <w:r>
        <w:rPr>
          <w:rFonts w:eastAsia="Calibri"/>
          <w:sz w:val="28"/>
          <w:szCs w:val="22"/>
          <w:lang w:eastAsia="en-US"/>
        </w:rPr>
        <w:t>, п</w:t>
      </w:r>
      <w:r w:rsidRPr="00132722">
        <w:rPr>
          <w:rFonts w:eastAsia="Calibri"/>
          <w:sz w:val="28"/>
          <w:szCs w:val="22"/>
          <w:lang w:eastAsia="en-US"/>
        </w:rPr>
        <w:t>ередвижн</w:t>
      </w:r>
      <w:r w:rsidR="001E3F7A">
        <w:rPr>
          <w:rFonts w:eastAsia="Calibri"/>
          <w:sz w:val="28"/>
          <w:szCs w:val="22"/>
          <w:lang w:eastAsia="en-US"/>
        </w:rPr>
        <w:t>ые</w:t>
      </w:r>
      <w:r w:rsidRPr="00132722">
        <w:rPr>
          <w:rFonts w:eastAsia="Calibri"/>
          <w:sz w:val="28"/>
          <w:szCs w:val="22"/>
          <w:lang w:eastAsia="en-US"/>
        </w:rPr>
        <w:t xml:space="preserve"> выставк</w:t>
      </w:r>
      <w:r w:rsidR="001E3F7A">
        <w:rPr>
          <w:rFonts w:eastAsia="Calibri"/>
          <w:sz w:val="28"/>
          <w:szCs w:val="22"/>
          <w:lang w:eastAsia="en-US"/>
        </w:rPr>
        <w:t>и</w:t>
      </w:r>
      <w:r w:rsidRPr="00132722">
        <w:rPr>
          <w:rFonts w:eastAsia="Calibri"/>
          <w:sz w:val="28"/>
          <w:szCs w:val="22"/>
          <w:lang w:eastAsia="en-US"/>
        </w:rPr>
        <w:t xml:space="preserve"> народных ремесел «Всему начало, здесь в краю родном», «Мастера </w:t>
      </w:r>
      <w:r w:rsidR="001E3F7A">
        <w:rPr>
          <w:rFonts w:eastAsia="Calibri"/>
          <w:sz w:val="28"/>
          <w:szCs w:val="22"/>
          <w:lang w:eastAsia="en-US"/>
        </w:rPr>
        <w:t xml:space="preserve">- </w:t>
      </w:r>
      <w:r w:rsidRPr="00132722">
        <w:rPr>
          <w:rFonts w:eastAsia="Calibri"/>
          <w:sz w:val="28"/>
          <w:szCs w:val="22"/>
          <w:lang w:eastAsia="en-US"/>
        </w:rPr>
        <w:t>Тулунской земле»</w:t>
      </w:r>
      <w:r>
        <w:rPr>
          <w:rFonts w:eastAsia="Calibri"/>
          <w:sz w:val="28"/>
          <w:szCs w:val="22"/>
          <w:lang w:eastAsia="en-US"/>
        </w:rPr>
        <w:t xml:space="preserve">, «Рукодельная красота». </w:t>
      </w:r>
    </w:p>
    <w:p w14:paraId="28B09D3C" w14:textId="77777777" w:rsidR="00F102BC" w:rsidRDefault="00BC16F0" w:rsidP="00BC16F0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76641E">
        <w:rPr>
          <w:rFonts w:eastAsia="Calibri"/>
          <w:sz w:val="28"/>
          <w:szCs w:val="22"/>
          <w:lang w:eastAsia="en-US"/>
        </w:rPr>
        <w:t xml:space="preserve">Еще одним направлением </w:t>
      </w:r>
      <w:r>
        <w:rPr>
          <w:rFonts w:eastAsia="Calibri"/>
          <w:sz w:val="28"/>
          <w:szCs w:val="22"/>
          <w:lang w:eastAsia="en-US"/>
        </w:rPr>
        <w:t xml:space="preserve">является </w:t>
      </w:r>
      <w:r w:rsidRPr="0076641E">
        <w:rPr>
          <w:rFonts w:eastAsia="Calibri"/>
          <w:sz w:val="28"/>
          <w:szCs w:val="22"/>
          <w:lang w:eastAsia="en-US"/>
        </w:rPr>
        <w:t>методическ</w:t>
      </w:r>
      <w:r>
        <w:rPr>
          <w:rFonts w:eastAsia="Calibri"/>
          <w:sz w:val="28"/>
          <w:szCs w:val="22"/>
          <w:lang w:eastAsia="en-US"/>
        </w:rPr>
        <w:t>ая деятельность</w:t>
      </w:r>
      <w:r w:rsidR="00F102BC"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6641E">
        <w:rPr>
          <w:rFonts w:eastAsia="Calibri"/>
          <w:sz w:val="28"/>
          <w:szCs w:val="22"/>
          <w:lang w:eastAsia="en-US"/>
        </w:rPr>
        <w:t>формировани</w:t>
      </w:r>
      <w:r w:rsidR="00F102BC">
        <w:rPr>
          <w:rFonts w:eastAsia="Calibri"/>
          <w:sz w:val="28"/>
          <w:szCs w:val="22"/>
          <w:lang w:eastAsia="en-US"/>
        </w:rPr>
        <w:t>е</w:t>
      </w:r>
      <w:r w:rsidRPr="0076641E">
        <w:rPr>
          <w:rFonts w:eastAsia="Calibri"/>
          <w:sz w:val="28"/>
          <w:szCs w:val="22"/>
          <w:lang w:eastAsia="en-US"/>
        </w:rPr>
        <w:t xml:space="preserve"> информационно-методического фонда о мастерах района, о видах декоративно-прикладного искусства, бытующих и развивающихся на территории Тулунского района. Продолжается работа по комплектованию фонда изделий народных ремесел мастеров Тулунского района. </w:t>
      </w:r>
    </w:p>
    <w:p w14:paraId="1A8CDED7" w14:textId="77777777" w:rsidR="00BC16F0" w:rsidRDefault="00BC16F0" w:rsidP="00BC16F0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76641E">
        <w:rPr>
          <w:rFonts w:eastAsia="Calibri"/>
          <w:sz w:val="28"/>
          <w:szCs w:val="22"/>
          <w:lang w:eastAsia="en-US"/>
        </w:rPr>
        <w:t>Формирование позитивного общественного мнения о деятельности мастеров Тулунского района, о профессиональных достижениях специалистов в области сохранения и развития народных художественных ремёсел осуществля</w:t>
      </w:r>
      <w:r w:rsidR="00F102BC">
        <w:rPr>
          <w:rFonts w:eastAsia="Calibri"/>
          <w:sz w:val="28"/>
          <w:szCs w:val="22"/>
          <w:lang w:eastAsia="en-US"/>
        </w:rPr>
        <w:t>ется</w:t>
      </w:r>
      <w:r w:rsidRPr="0076641E">
        <w:rPr>
          <w:rFonts w:eastAsia="Calibri"/>
          <w:sz w:val="28"/>
          <w:szCs w:val="22"/>
          <w:lang w:eastAsia="en-US"/>
        </w:rPr>
        <w:t xml:space="preserve"> через печатные и электронные всероссийские, областные и муниципальные средства массовой информации.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F102BC">
        <w:rPr>
          <w:rFonts w:eastAsia="Calibri"/>
          <w:sz w:val="28"/>
          <w:szCs w:val="22"/>
          <w:lang w:eastAsia="en-US"/>
        </w:rPr>
        <w:t xml:space="preserve">Материалы о </w:t>
      </w:r>
      <w:r>
        <w:rPr>
          <w:rFonts w:eastAsia="Calibri"/>
          <w:sz w:val="28"/>
          <w:szCs w:val="22"/>
          <w:lang w:eastAsia="en-US"/>
        </w:rPr>
        <w:t>деятельност</w:t>
      </w:r>
      <w:r w:rsidR="00F102BC">
        <w:rPr>
          <w:rFonts w:eastAsia="Calibri"/>
          <w:sz w:val="28"/>
          <w:szCs w:val="22"/>
          <w:lang w:eastAsia="en-US"/>
        </w:rPr>
        <w:t>и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F102BC">
        <w:rPr>
          <w:rFonts w:eastAsia="Calibri"/>
          <w:sz w:val="28"/>
          <w:szCs w:val="22"/>
          <w:lang w:eastAsia="en-US"/>
        </w:rPr>
        <w:t>«</w:t>
      </w:r>
      <w:r>
        <w:rPr>
          <w:rFonts w:eastAsia="Calibri"/>
          <w:sz w:val="28"/>
          <w:szCs w:val="22"/>
          <w:lang w:eastAsia="en-US"/>
        </w:rPr>
        <w:t>Центра ремесел</w:t>
      </w:r>
      <w:r w:rsidR="00F102BC">
        <w:rPr>
          <w:rFonts w:eastAsia="Calibri"/>
          <w:sz w:val="28"/>
          <w:szCs w:val="22"/>
          <w:lang w:eastAsia="en-US"/>
        </w:rPr>
        <w:t>» выходят</w:t>
      </w:r>
      <w:r>
        <w:rPr>
          <w:rFonts w:eastAsia="Calibri"/>
          <w:sz w:val="28"/>
          <w:szCs w:val="22"/>
          <w:lang w:eastAsia="en-US"/>
        </w:rPr>
        <w:t xml:space="preserve"> во всероссийских журналах «Дом культуры», «Народное творчество», «Клуб», областных «Культура Приангарья», в областных информационно - тематических буклетах. </w:t>
      </w:r>
      <w:r w:rsidR="00F102BC">
        <w:rPr>
          <w:rFonts w:eastAsia="Calibri"/>
          <w:sz w:val="28"/>
          <w:szCs w:val="22"/>
          <w:lang w:eastAsia="en-US"/>
        </w:rPr>
        <w:t>Активно развивается сайт учреждения.</w:t>
      </w:r>
    </w:p>
    <w:p w14:paraId="294DA1FE" w14:textId="77777777" w:rsidR="00BC16F0" w:rsidRPr="0076641E" w:rsidRDefault="00BC16F0" w:rsidP="00BC16F0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0721D5">
        <w:rPr>
          <w:rFonts w:eastAsia="Calibri"/>
          <w:sz w:val="28"/>
          <w:szCs w:val="22"/>
          <w:lang w:eastAsia="en-US"/>
        </w:rPr>
        <w:t xml:space="preserve">Благодаря совместной работе учреждения и </w:t>
      </w:r>
      <w:r w:rsidR="00DA7C01">
        <w:rPr>
          <w:rFonts w:eastAsia="Calibri"/>
          <w:sz w:val="28"/>
          <w:szCs w:val="22"/>
          <w:lang w:eastAsia="en-US"/>
        </w:rPr>
        <w:t>«</w:t>
      </w:r>
      <w:r w:rsidRPr="000721D5">
        <w:rPr>
          <w:rFonts w:eastAsia="Calibri"/>
          <w:sz w:val="28"/>
          <w:szCs w:val="22"/>
          <w:lang w:eastAsia="en-US"/>
        </w:rPr>
        <w:t>Межпоселенческого организационно-методического центра</w:t>
      </w:r>
      <w:r w:rsidR="00DA7C01">
        <w:rPr>
          <w:rFonts w:eastAsia="Calibri"/>
          <w:sz w:val="28"/>
          <w:szCs w:val="22"/>
          <w:lang w:eastAsia="en-US"/>
        </w:rPr>
        <w:t>»</w:t>
      </w:r>
      <w:r w:rsidRPr="000721D5">
        <w:rPr>
          <w:rFonts w:eastAsia="Calibri"/>
          <w:sz w:val="28"/>
          <w:szCs w:val="22"/>
          <w:lang w:eastAsia="en-US"/>
        </w:rPr>
        <w:t xml:space="preserve"> по реализации планов информационно-методической деятельности, проводятся семинары, мастер-классы, </w:t>
      </w:r>
      <w:r>
        <w:rPr>
          <w:rFonts w:eastAsia="Calibri"/>
          <w:sz w:val="28"/>
          <w:szCs w:val="22"/>
          <w:lang w:eastAsia="en-US"/>
        </w:rPr>
        <w:t>выставки,</w:t>
      </w:r>
      <w:r w:rsidRPr="000721D5">
        <w:rPr>
          <w:rFonts w:eastAsia="Calibri"/>
          <w:sz w:val="28"/>
          <w:szCs w:val="22"/>
          <w:lang w:eastAsia="en-US"/>
        </w:rPr>
        <w:t xml:space="preserve"> направленные на непрерывное повышение уровня профессиональной компетенции</w:t>
      </w:r>
      <w:r>
        <w:rPr>
          <w:rFonts w:eastAsia="Calibri"/>
          <w:sz w:val="28"/>
          <w:szCs w:val="22"/>
          <w:lang w:eastAsia="en-US"/>
        </w:rPr>
        <w:t>, в области народного творчества,</w:t>
      </w:r>
      <w:r w:rsidRPr="000721D5">
        <w:rPr>
          <w:rFonts w:eastAsia="Calibri"/>
          <w:sz w:val="28"/>
          <w:szCs w:val="22"/>
          <w:lang w:eastAsia="en-US"/>
        </w:rPr>
        <w:t xml:space="preserve"> специалистов учреждений культуры сельских поселений.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14:paraId="224C567B" w14:textId="77777777" w:rsidR="00BC16F0" w:rsidRDefault="00BC16F0" w:rsidP="00F73977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</w:p>
    <w:p w14:paraId="659E71EA" w14:textId="77777777" w:rsidR="00F73977" w:rsidRPr="00F73977" w:rsidRDefault="00F73977" w:rsidP="00F73977">
      <w:pPr>
        <w:spacing w:line="276" w:lineRule="auto"/>
        <w:jc w:val="center"/>
        <w:rPr>
          <w:rFonts w:eastAsia="Calibri"/>
          <w:b/>
          <w:i/>
          <w:sz w:val="28"/>
          <w:szCs w:val="22"/>
          <w:lang w:eastAsia="en-US"/>
        </w:rPr>
      </w:pPr>
      <w:r w:rsidRPr="00F73977">
        <w:rPr>
          <w:rFonts w:eastAsia="Calibri"/>
          <w:b/>
          <w:i/>
          <w:sz w:val="28"/>
          <w:szCs w:val="22"/>
          <w:lang w:eastAsia="en-US"/>
        </w:rPr>
        <w:t>Творческие достижения</w:t>
      </w:r>
    </w:p>
    <w:p w14:paraId="0A8517EB" w14:textId="77777777" w:rsidR="007C2E2B" w:rsidRDefault="005B2D9D" w:rsidP="005B2D9D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5B2D9D">
        <w:rPr>
          <w:rFonts w:eastAsia="Calibri"/>
          <w:sz w:val="28"/>
          <w:szCs w:val="22"/>
          <w:lang w:eastAsia="en-US"/>
        </w:rPr>
        <w:t>Мастера учреждения являются активнейшими участниками и победителями международных, всероссийских, областных конкурсов и фестивалей</w:t>
      </w:r>
      <w:r w:rsidR="00F73977">
        <w:rPr>
          <w:rFonts w:eastAsia="Calibri"/>
          <w:sz w:val="28"/>
          <w:szCs w:val="22"/>
          <w:lang w:eastAsia="en-US"/>
        </w:rPr>
        <w:t>:</w:t>
      </w:r>
      <w:r w:rsidRPr="005B2D9D">
        <w:rPr>
          <w:rFonts w:eastAsia="Calibri"/>
          <w:sz w:val="28"/>
          <w:szCs w:val="22"/>
          <w:lang w:eastAsia="en-US"/>
        </w:rPr>
        <w:t xml:space="preserve"> «Хоровод ремесел на земле Иркутской»</w:t>
      </w:r>
      <w:r w:rsidR="008410A7">
        <w:rPr>
          <w:rFonts w:eastAsia="Calibri"/>
          <w:sz w:val="28"/>
          <w:szCs w:val="22"/>
          <w:lang w:eastAsia="en-US"/>
        </w:rPr>
        <w:t xml:space="preserve"> в п. </w:t>
      </w:r>
      <w:proofErr w:type="spellStart"/>
      <w:r w:rsidR="008410A7">
        <w:rPr>
          <w:rFonts w:eastAsia="Calibri"/>
          <w:sz w:val="28"/>
          <w:szCs w:val="22"/>
          <w:lang w:eastAsia="en-US"/>
        </w:rPr>
        <w:t>Тальцы</w:t>
      </w:r>
      <w:proofErr w:type="spellEnd"/>
      <w:r w:rsidRPr="005B2D9D">
        <w:rPr>
          <w:rFonts w:eastAsia="Calibri"/>
          <w:sz w:val="28"/>
          <w:szCs w:val="22"/>
          <w:lang w:eastAsia="en-US"/>
        </w:rPr>
        <w:t>, «</w:t>
      </w:r>
      <w:proofErr w:type="spellStart"/>
      <w:r w:rsidRPr="005B2D9D">
        <w:rPr>
          <w:rFonts w:eastAsia="Calibri"/>
          <w:sz w:val="28"/>
          <w:szCs w:val="22"/>
          <w:lang w:eastAsia="en-US"/>
        </w:rPr>
        <w:t>Онон</w:t>
      </w:r>
      <w:proofErr w:type="spellEnd"/>
      <w:r w:rsidRPr="005B2D9D">
        <w:rPr>
          <w:rFonts w:eastAsia="Calibri"/>
          <w:sz w:val="28"/>
          <w:szCs w:val="22"/>
          <w:lang w:eastAsia="en-US"/>
        </w:rPr>
        <w:t xml:space="preserve"> связь времен и народов»</w:t>
      </w:r>
      <w:r w:rsidR="008410A7">
        <w:rPr>
          <w:rFonts w:eastAsia="Calibri"/>
          <w:sz w:val="28"/>
          <w:szCs w:val="22"/>
          <w:lang w:eastAsia="en-US"/>
        </w:rPr>
        <w:t xml:space="preserve"> и</w:t>
      </w:r>
      <w:r w:rsidRPr="005B2D9D">
        <w:rPr>
          <w:rFonts w:eastAsia="Calibri"/>
          <w:sz w:val="28"/>
          <w:szCs w:val="22"/>
          <w:lang w:eastAsia="en-US"/>
        </w:rPr>
        <w:t xml:space="preserve"> «</w:t>
      </w:r>
      <w:proofErr w:type="spellStart"/>
      <w:r w:rsidRPr="005B2D9D">
        <w:rPr>
          <w:rFonts w:eastAsia="Calibri"/>
          <w:sz w:val="28"/>
          <w:szCs w:val="22"/>
          <w:lang w:eastAsia="en-US"/>
        </w:rPr>
        <w:t>Семейская</w:t>
      </w:r>
      <w:proofErr w:type="spellEnd"/>
      <w:r w:rsidRPr="005B2D9D">
        <w:rPr>
          <w:rFonts w:eastAsia="Calibri"/>
          <w:sz w:val="28"/>
          <w:szCs w:val="22"/>
          <w:lang w:eastAsia="en-US"/>
        </w:rPr>
        <w:t xml:space="preserve"> круговая»</w:t>
      </w:r>
      <w:r w:rsidR="008410A7">
        <w:rPr>
          <w:rFonts w:eastAsia="Calibri"/>
          <w:sz w:val="28"/>
          <w:szCs w:val="22"/>
          <w:lang w:eastAsia="en-US"/>
        </w:rPr>
        <w:t xml:space="preserve"> в Забайкальском крае</w:t>
      </w:r>
      <w:r w:rsidRPr="005B2D9D">
        <w:rPr>
          <w:rFonts w:eastAsia="Calibri"/>
          <w:sz w:val="28"/>
          <w:szCs w:val="22"/>
          <w:lang w:eastAsia="en-US"/>
        </w:rPr>
        <w:t>, «Мир Сибири»</w:t>
      </w:r>
      <w:r w:rsidR="008410A7">
        <w:rPr>
          <w:rFonts w:eastAsia="Calibri"/>
          <w:sz w:val="28"/>
          <w:szCs w:val="22"/>
          <w:lang w:eastAsia="en-US"/>
        </w:rPr>
        <w:t xml:space="preserve"> п. Шушенское</w:t>
      </w:r>
      <w:r w:rsidR="007C2E2B">
        <w:rPr>
          <w:rFonts w:eastAsia="Calibri"/>
          <w:sz w:val="28"/>
          <w:szCs w:val="22"/>
          <w:lang w:eastAsia="en-US"/>
        </w:rPr>
        <w:t xml:space="preserve"> Красноярского края</w:t>
      </w:r>
      <w:r w:rsidRPr="005B2D9D">
        <w:rPr>
          <w:rFonts w:eastAsia="Calibri"/>
          <w:sz w:val="28"/>
          <w:szCs w:val="22"/>
          <w:lang w:eastAsia="en-US"/>
        </w:rPr>
        <w:t>,</w:t>
      </w:r>
      <w:r w:rsidR="004D1216">
        <w:rPr>
          <w:rFonts w:eastAsia="Calibri"/>
          <w:sz w:val="28"/>
          <w:szCs w:val="22"/>
          <w:lang w:eastAsia="en-US"/>
        </w:rPr>
        <w:t xml:space="preserve"> «Дальний Восток – мастеровой» в г. Благовещенск,</w:t>
      </w:r>
      <w:r w:rsidRPr="005B2D9D">
        <w:rPr>
          <w:rFonts w:eastAsia="Calibri"/>
          <w:sz w:val="28"/>
          <w:szCs w:val="22"/>
          <w:lang w:eastAsia="en-US"/>
        </w:rPr>
        <w:t xml:space="preserve"> «Души и рук творенье тебе, Иркутская земля», «Золотое дерево», «Сибирь мастеровая»</w:t>
      </w:r>
      <w:r w:rsidR="004D1216">
        <w:rPr>
          <w:rFonts w:eastAsia="Calibri"/>
          <w:sz w:val="28"/>
          <w:szCs w:val="22"/>
          <w:lang w:eastAsia="en-US"/>
        </w:rPr>
        <w:t xml:space="preserve"> г. Иркутск</w:t>
      </w:r>
      <w:r w:rsidRPr="005B2D9D">
        <w:rPr>
          <w:rFonts w:eastAsia="Calibri"/>
          <w:sz w:val="28"/>
          <w:szCs w:val="22"/>
          <w:lang w:eastAsia="en-US"/>
        </w:rPr>
        <w:t>, «Творчество. Ресурс. Развитие»</w:t>
      </w:r>
      <w:r w:rsidR="004D1216">
        <w:rPr>
          <w:rFonts w:eastAsia="Calibri"/>
          <w:sz w:val="28"/>
          <w:szCs w:val="22"/>
          <w:lang w:eastAsia="en-US"/>
        </w:rPr>
        <w:t xml:space="preserve"> г. </w:t>
      </w:r>
      <w:r w:rsidR="004D1216">
        <w:rPr>
          <w:rFonts w:eastAsia="Calibri"/>
          <w:sz w:val="28"/>
          <w:szCs w:val="22"/>
          <w:lang w:eastAsia="en-US"/>
        </w:rPr>
        <w:lastRenderedPageBreak/>
        <w:t>Усть - Илимск</w:t>
      </w:r>
      <w:r w:rsidRPr="005B2D9D">
        <w:rPr>
          <w:rFonts w:eastAsia="Calibri"/>
          <w:sz w:val="28"/>
          <w:szCs w:val="22"/>
          <w:lang w:eastAsia="en-US"/>
        </w:rPr>
        <w:t>, выставок в рамках областного праздника «Троица», областных тематических выставок «Тканный апрель», «Дело в шляпе», «Узорная летопись культуры», «С миру по нитке», «Всякое лыко в строку», районног</w:t>
      </w:r>
      <w:r w:rsidR="007C2E2B">
        <w:rPr>
          <w:rFonts w:eastAsia="Calibri"/>
          <w:sz w:val="28"/>
          <w:szCs w:val="22"/>
          <w:lang w:eastAsia="en-US"/>
        </w:rPr>
        <w:t xml:space="preserve">о фестиваля ДПИ «Живые ремесла». </w:t>
      </w:r>
    </w:p>
    <w:p w14:paraId="2EF35A27" w14:textId="77777777" w:rsidR="007C2E2B" w:rsidRDefault="007C2E2B" w:rsidP="005B2D9D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7C2E2B">
        <w:rPr>
          <w:rFonts w:eastAsia="Calibri"/>
          <w:sz w:val="28"/>
          <w:szCs w:val="22"/>
          <w:lang w:eastAsia="en-US"/>
        </w:rPr>
        <w:t xml:space="preserve">Во всероссийском конкурсе стажировок «Сетевые инициативы» Ассоциации менеджеров культуры в г. Москва, в отборочный тур прошла методическая разработка </w:t>
      </w:r>
      <w:proofErr w:type="gramStart"/>
      <w:r w:rsidRPr="007C2E2B">
        <w:rPr>
          <w:rFonts w:eastAsia="Calibri"/>
          <w:sz w:val="28"/>
          <w:szCs w:val="22"/>
          <w:lang w:eastAsia="en-US"/>
        </w:rPr>
        <w:t>авторского креативного проекта «Тихий голос ремесел»</w:t>
      </w:r>
      <w:proofErr w:type="gramEnd"/>
      <w:r w:rsidRPr="007C2E2B">
        <w:rPr>
          <w:rFonts w:eastAsia="Calibri"/>
          <w:sz w:val="28"/>
          <w:szCs w:val="22"/>
          <w:lang w:eastAsia="en-US"/>
        </w:rPr>
        <w:t xml:space="preserve"> и методист </w:t>
      </w:r>
      <w:r w:rsidR="00F73977">
        <w:rPr>
          <w:rFonts w:eastAsia="Calibri"/>
          <w:sz w:val="28"/>
          <w:szCs w:val="22"/>
          <w:lang w:eastAsia="en-US"/>
        </w:rPr>
        <w:t xml:space="preserve">учреждения </w:t>
      </w:r>
      <w:r w:rsidRPr="007C2E2B">
        <w:rPr>
          <w:rFonts w:eastAsia="Calibri"/>
          <w:sz w:val="28"/>
          <w:szCs w:val="22"/>
          <w:lang w:eastAsia="en-US"/>
        </w:rPr>
        <w:t>получила возможность принять участие в экспертной оценке демонстрации проекта «</w:t>
      </w:r>
      <w:proofErr w:type="spellStart"/>
      <w:r w:rsidRPr="007C2E2B">
        <w:rPr>
          <w:rFonts w:eastAsia="Calibri"/>
          <w:sz w:val="28"/>
          <w:szCs w:val="22"/>
          <w:lang w:eastAsia="en-US"/>
        </w:rPr>
        <w:t>Рукотворческие</w:t>
      </w:r>
      <w:proofErr w:type="spellEnd"/>
      <w:r w:rsidRPr="007C2E2B">
        <w:rPr>
          <w:rFonts w:eastAsia="Calibri"/>
          <w:sz w:val="28"/>
          <w:szCs w:val="22"/>
          <w:lang w:eastAsia="en-US"/>
        </w:rPr>
        <w:t xml:space="preserve"> практики. Сад желаний» Уральской палаты ремесел Свердловской области</w:t>
      </w:r>
      <w:r>
        <w:rPr>
          <w:rFonts w:eastAsia="Calibri"/>
          <w:sz w:val="28"/>
          <w:szCs w:val="22"/>
          <w:lang w:eastAsia="en-US"/>
        </w:rPr>
        <w:t>.</w:t>
      </w:r>
    </w:p>
    <w:p w14:paraId="48D66475" w14:textId="77777777" w:rsidR="007C2E2B" w:rsidRDefault="007C2E2B" w:rsidP="007C2E2B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7C2E2B">
        <w:rPr>
          <w:rFonts w:eastAsia="Calibri"/>
          <w:sz w:val="28"/>
          <w:szCs w:val="22"/>
          <w:lang w:eastAsia="en-US"/>
        </w:rPr>
        <w:t>В ноябре</w:t>
      </w:r>
      <w:r w:rsidR="00E462FA">
        <w:rPr>
          <w:rFonts w:eastAsia="Calibri"/>
          <w:sz w:val="28"/>
          <w:szCs w:val="22"/>
          <w:lang w:eastAsia="en-US"/>
        </w:rPr>
        <w:t xml:space="preserve"> 2021 года</w:t>
      </w:r>
      <w:r w:rsidRPr="007C2E2B">
        <w:rPr>
          <w:rFonts w:eastAsia="Calibri"/>
          <w:sz w:val="28"/>
          <w:szCs w:val="22"/>
          <w:lang w:eastAsia="en-US"/>
        </w:rPr>
        <w:t xml:space="preserve"> учреждение </w:t>
      </w:r>
      <w:r w:rsidR="00BC16F0">
        <w:rPr>
          <w:rFonts w:eastAsia="Calibri"/>
          <w:sz w:val="28"/>
          <w:szCs w:val="22"/>
          <w:lang w:eastAsia="en-US"/>
        </w:rPr>
        <w:t xml:space="preserve">стало победителем </w:t>
      </w:r>
      <w:r w:rsidRPr="007C2E2B">
        <w:rPr>
          <w:rFonts w:eastAsia="Calibri"/>
          <w:sz w:val="28"/>
          <w:szCs w:val="22"/>
          <w:lang w:eastAsia="en-US"/>
        </w:rPr>
        <w:t>областно</w:t>
      </w:r>
      <w:r w:rsidR="00BC16F0">
        <w:rPr>
          <w:rFonts w:eastAsia="Calibri"/>
          <w:sz w:val="28"/>
          <w:szCs w:val="22"/>
          <w:lang w:eastAsia="en-US"/>
        </w:rPr>
        <w:t>го</w:t>
      </w:r>
      <w:r w:rsidRPr="007C2E2B">
        <w:rPr>
          <w:rFonts w:eastAsia="Calibri"/>
          <w:sz w:val="28"/>
          <w:szCs w:val="22"/>
          <w:lang w:eastAsia="en-US"/>
        </w:rPr>
        <w:t xml:space="preserve"> конкурс</w:t>
      </w:r>
      <w:r w:rsidR="00BC16F0">
        <w:rPr>
          <w:rFonts w:eastAsia="Calibri"/>
          <w:sz w:val="28"/>
          <w:szCs w:val="22"/>
          <w:lang w:eastAsia="en-US"/>
        </w:rPr>
        <w:t>а</w:t>
      </w:r>
      <w:r w:rsidRPr="007C2E2B">
        <w:rPr>
          <w:rFonts w:eastAsia="Calibri"/>
          <w:sz w:val="28"/>
          <w:szCs w:val="22"/>
          <w:lang w:eastAsia="en-US"/>
        </w:rPr>
        <w:t xml:space="preserve"> «Лучший модельный </w:t>
      </w:r>
      <w:r w:rsidR="00BC16F0">
        <w:rPr>
          <w:rFonts w:eastAsia="Calibri"/>
          <w:sz w:val="28"/>
          <w:szCs w:val="22"/>
          <w:lang w:eastAsia="en-US"/>
        </w:rPr>
        <w:t>Д</w:t>
      </w:r>
      <w:r w:rsidRPr="007C2E2B">
        <w:rPr>
          <w:rFonts w:eastAsia="Calibri"/>
          <w:sz w:val="28"/>
          <w:szCs w:val="22"/>
          <w:lang w:eastAsia="en-US"/>
        </w:rPr>
        <w:t>ом культуры Иркутской области»</w:t>
      </w:r>
      <w:r w:rsidR="00BC16F0">
        <w:rPr>
          <w:rFonts w:eastAsia="Calibri"/>
          <w:sz w:val="28"/>
          <w:szCs w:val="22"/>
          <w:lang w:eastAsia="en-US"/>
        </w:rPr>
        <w:t>.</w:t>
      </w:r>
      <w:r w:rsidRPr="007C2E2B">
        <w:rPr>
          <w:rFonts w:eastAsia="Calibri"/>
          <w:sz w:val="28"/>
          <w:szCs w:val="22"/>
          <w:lang w:eastAsia="en-US"/>
        </w:rPr>
        <w:t xml:space="preserve"> </w:t>
      </w:r>
    </w:p>
    <w:p w14:paraId="63D8B19F" w14:textId="77777777" w:rsidR="00B17D19" w:rsidRDefault="00012E02" w:rsidP="00636A5D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2021 году:</w:t>
      </w:r>
    </w:p>
    <w:p w14:paraId="0B2307CB" w14:textId="77777777" w:rsidR="00B17D19" w:rsidRPr="00B17D19" w:rsidRDefault="00B17D19" w:rsidP="00B17D19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B17D19">
        <w:rPr>
          <w:rFonts w:eastAsia="Calibri"/>
          <w:sz w:val="28"/>
          <w:szCs w:val="22"/>
          <w:lang w:eastAsia="en-US"/>
        </w:rPr>
        <w:t xml:space="preserve">- </w:t>
      </w:r>
      <w:r w:rsidR="00ED4C4B">
        <w:rPr>
          <w:rFonts w:eastAsia="Calibri"/>
          <w:sz w:val="28"/>
          <w:szCs w:val="22"/>
          <w:lang w:eastAsia="en-US"/>
        </w:rPr>
        <w:t xml:space="preserve">лауреаты 1 </w:t>
      </w:r>
      <w:proofErr w:type="gramStart"/>
      <w:r w:rsidR="00ED4C4B">
        <w:rPr>
          <w:rFonts w:eastAsia="Calibri"/>
          <w:sz w:val="28"/>
          <w:szCs w:val="22"/>
          <w:lang w:eastAsia="en-US"/>
        </w:rPr>
        <w:t xml:space="preserve">степени </w:t>
      </w:r>
      <w:r w:rsidRPr="00B17D19">
        <w:rPr>
          <w:rFonts w:eastAsia="Calibri"/>
          <w:sz w:val="28"/>
          <w:szCs w:val="22"/>
          <w:lang w:eastAsia="en-US"/>
        </w:rPr>
        <w:t xml:space="preserve"> международно</w:t>
      </w:r>
      <w:r w:rsidR="00ED4C4B">
        <w:rPr>
          <w:rFonts w:eastAsia="Calibri"/>
          <w:sz w:val="28"/>
          <w:szCs w:val="22"/>
          <w:lang w:eastAsia="en-US"/>
        </w:rPr>
        <w:t>го</w:t>
      </w:r>
      <w:proofErr w:type="gramEnd"/>
      <w:r w:rsidRPr="00B17D19">
        <w:rPr>
          <w:rFonts w:eastAsia="Calibri"/>
          <w:sz w:val="28"/>
          <w:szCs w:val="22"/>
          <w:lang w:eastAsia="en-US"/>
        </w:rPr>
        <w:t xml:space="preserve"> конкурс</w:t>
      </w:r>
      <w:r w:rsidR="00ED4C4B">
        <w:rPr>
          <w:rFonts w:eastAsia="Calibri"/>
          <w:sz w:val="28"/>
          <w:szCs w:val="22"/>
          <w:lang w:eastAsia="en-US"/>
        </w:rPr>
        <w:t>а</w:t>
      </w:r>
      <w:r w:rsidRPr="00B17D19">
        <w:rPr>
          <w:rFonts w:eastAsia="Calibri"/>
          <w:sz w:val="28"/>
          <w:szCs w:val="22"/>
          <w:lang w:eastAsia="en-US"/>
        </w:rPr>
        <w:t xml:space="preserve"> искусств «Хоровод талантов»;</w:t>
      </w:r>
    </w:p>
    <w:p w14:paraId="59EEA0DB" w14:textId="77777777" w:rsidR="00B17D19" w:rsidRPr="00B17D19" w:rsidRDefault="00B17D19" w:rsidP="00B17D19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B17D19">
        <w:rPr>
          <w:rFonts w:eastAsia="Calibri"/>
          <w:sz w:val="28"/>
          <w:szCs w:val="22"/>
          <w:lang w:eastAsia="en-US"/>
        </w:rPr>
        <w:t xml:space="preserve">- </w:t>
      </w:r>
      <w:r w:rsidR="00ED4C4B">
        <w:rPr>
          <w:rFonts w:eastAsia="Calibri"/>
          <w:sz w:val="28"/>
          <w:szCs w:val="22"/>
          <w:lang w:eastAsia="en-US"/>
        </w:rPr>
        <w:t xml:space="preserve">дипломанты </w:t>
      </w:r>
      <w:r w:rsidRPr="00B17D19">
        <w:rPr>
          <w:rFonts w:eastAsia="Calibri"/>
          <w:sz w:val="28"/>
          <w:szCs w:val="22"/>
          <w:lang w:eastAsia="en-US"/>
        </w:rPr>
        <w:t>IX Всероссийской выставк</w:t>
      </w:r>
      <w:r w:rsidR="00ED4C4B">
        <w:rPr>
          <w:rFonts w:eastAsia="Calibri"/>
          <w:sz w:val="28"/>
          <w:szCs w:val="22"/>
          <w:lang w:eastAsia="en-US"/>
        </w:rPr>
        <w:t>и-</w:t>
      </w:r>
      <w:r w:rsidRPr="00B17D19">
        <w:rPr>
          <w:rFonts w:eastAsia="Calibri"/>
          <w:sz w:val="28"/>
          <w:szCs w:val="22"/>
          <w:lang w:eastAsia="en-US"/>
        </w:rPr>
        <w:t>конкурса «Гончары России. Глиняная игрушка, детская худо</w:t>
      </w:r>
      <w:r w:rsidR="00ED4C4B">
        <w:rPr>
          <w:rFonts w:eastAsia="Calibri"/>
          <w:sz w:val="28"/>
          <w:szCs w:val="22"/>
          <w:lang w:eastAsia="en-US"/>
        </w:rPr>
        <w:t>жественная керамика» г. Москва</w:t>
      </w:r>
      <w:r w:rsidRPr="00B17D19">
        <w:rPr>
          <w:rFonts w:eastAsia="Calibri"/>
          <w:sz w:val="28"/>
          <w:szCs w:val="22"/>
          <w:lang w:eastAsia="en-US"/>
        </w:rPr>
        <w:t>;</w:t>
      </w:r>
    </w:p>
    <w:p w14:paraId="329DCE8C" w14:textId="77777777" w:rsidR="00B17D19" w:rsidRPr="00B17D19" w:rsidRDefault="00B17D19" w:rsidP="00B17D19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B17D19">
        <w:rPr>
          <w:rFonts w:eastAsia="Calibri"/>
          <w:sz w:val="28"/>
          <w:szCs w:val="22"/>
          <w:lang w:eastAsia="en-US"/>
        </w:rPr>
        <w:t xml:space="preserve">- </w:t>
      </w:r>
      <w:r w:rsidR="00ED4C4B">
        <w:rPr>
          <w:rFonts w:eastAsia="Calibri"/>
          <w:sz w:val="28"/>
          <w:szCs w:val="22"/>
          <w:lang w:eastAsia="en-US"/>
        </w:rPr>
        <w:t>обладатели Гран-при и лауреаты О</w:t>
      </w:r>
      <w:r w:rsidRPr="00B17D19">
        <w:rPr>
          <w:rFonts w:eastAsia="Calibri"/>
          <w:sz w:val="28"/>
          <w:szCs w:val="22"/>
          <w:lang w:eastAsia="en-US"/>
        </w:rPr>
        <w:t>бластно</w:t>
      </w:r>
      <w:r w:rsidR="00ED4C4B">
        <w:rPr>
          <w:rFonts w:eastAsia="Calibri"/>
          <w:sz w:val="28"/>
          <w:szCs w:val="22"/>
          <w:lang w:eastAsia="en-US"/>
        </w:rPr>
        <w:t>го</w:t>
      </w:r>
      <w:r w:rsidRPr="00B17D19">
        <w:rPr>
          <w:rFonts w:eastAsia="Calibri"/>
          <w:sz w:val="28"/>
          <w:szCs w:val="22"/>
          <w:lang w:eastAsia="en-US"/>
        </w:rPr>
        <w:t xml:space="preserve"> конкурс</w:t>
      </w:r>
      <w:r w:rsidR="00ED4C4B">
        <w:rPr>
          <w:rFonts w:eastAsia="Calibri"/>
          <w:sz w:val="28"/>
          <w:szCs w:val="22"/>
          <w:lang w:eastAsia="en-US"/>
        </w:rPr>
        <w:t>а</w:t>
      </w:r>
      <w:r w:rsidRPr="00B17D19">
        <w:rPr>
          <w:rFonts w:eastAsia="Calibri"/>
          <w:sz w:val="28"/>
          <w:szCs w:val="22"/>
          <w:lang w:eastAsia="en-US"/>
        </w:rPr>
        <w:t xml:space="preserve"> «Золотое дерево» г. Усть – Илимск;</w:t>
      </w:r>
    </w:p>
    <w:p w14:paraId="6B09944B" w14:textId="77777777" w:rsidR="000A55BC" w:rsidRDefault="00B17D19" w:rsidP="000A55BC">
      <w:pPr>
        <w:ind w:firstLine="567"/>
        <w:jc w:val="both"/>
        <w:rPr>
          <w:sz w:val="28"/>
          <w:szCs w:val="28"/>
        </w:rPr>
      </w:pPr>
      <w:r w:rsidRPr="00B17D19">
        <w:rPr>
          <w:rFonts w:eastAsia="Calibri"/>
          <w:sz w:val="28"/>
          <w:szCs w:val="22"/>
          <w:lang w:eastAsia="en-US"/>
        </w:rPr>
        <w:t>Методист Лисицкая Е.</w:t>
      </w:r>
      <w:r w:rsidR="00ED4C4B">
        <w:rPr>
          <w:rFonts w:eastAsia="Calibri"/>
          <w:sz w:val="28"/>
          <w:szCs w:val="22"/>
          <w:lang w:eastAsia="en-US"/>
        </w:rPr>
        <w:t xml:space="preserve"> </w:t>
      </w:r>
      <w:r w:rsidRPr="00B17D19">
        <w:rPr>
          <w:rFonts w:eastAsia="Calibri"/>
          <w:sz w:val="28"/>
          <w:szCs w:val="22"/>
          <w:lang w:eastAsia="en-US"/>
        </w:rPr>
        <w:t xml:space="preserve">А. </w:t>
      </w:r>
      <w:r w:rsidR="000A55BC">
        <w:rPr>
          <w:rFonts w:eastAsia="Calibri"/>
          <w:sz w:val="28"/>
          <w:szCs w:val="22"/>
          <w:lang w:eastAsia="en-US"/>
        </w:rPr>
        <w:t xml:space="preserve">стала обладателем </w:t>
      </w:r>
      <w:r w:rsidR="000A55BC">
        <w:rPr>
          <w:sz w:val="28"/>
          <w:szCs w:val="28"/>
        </w:rPr>
        <w:t>премии Губернатора Иркутской области работникам государственных учреждений культуры Иркутской области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 в номинации «За творческий вклад».</w:t>
      </w:r>
    </w:p>
    <w:p w14:paraId="698AED5E" w14:textId="77777777" w:rsidR="00B641D1" w:rsidRDefault="00496F0C" w:rsidP="00B17D1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2022 году:</w:t>
      </w:r>
    </w:p>
    <w:p w14:paraId="11C10D30" w14:textId="77777777" w:rsidR="00B17D19" w:rsidRDefault="00B17D19" w:rsidP="00636A5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17D19">
        <w:rPr>
          <w:rFonts w:eastAsia="Calibri"/>
          <w:sz w:val="28"/>
          <w:szCs w:val="28"/>
          <w:lang w:eastAsia="en-US"/>
        </w:rPr>
        <w:t xml:space="preserve">- </w:t>
      </w:r>
      <w:r w:rsidR="000A55BC">
        <w:rPr>
          <w:rFonts w:eastAsia="Calibri"/>
          <w:sz w:val="28"/>
          <w:szCs w:val="28"/>
          <w:lang w:eastAsia="en-US"/>
        </w:rPr>
        <w:t xml:space="preserve">победитель номинации </w:t>
      </w:r>
      <w:r w:rsidRPr="00B17D19">
        <w:rPr>
          <w:rFonts w:eastAsia="Calibri"/>
          <w:sz w:val="28"/>
          <w:szCs w:val="28"/>
          <w:lang w:eastAsia="en-US"/>
        </w:rPr>
        <w:t>международно</w:t>
      </w:r>
      <w:r w:rsidR="000A55BC">
        <w:rPr>
          <w:rFonts w:eastAsia="Calibri"/>
          <w:sz w:val="28"/>
          <w:szCs w:val="28"/>
          <w:lang w:eastAsia="en-US"/>
        </w:rPr>
        <w:t>го</w:t>
      </w:r>
      <w:r w:rsidRPr="00B17D19">
        <w:rPr>
          <w:rFonts w:eastAsia="Calibri"/>
          <w:sz w:val="28"/>
          <w:szCs w:val="28"/>
          <w:lang w:eastAsia="en-US"/>
        </w:rPr>
        <w:t xml:space="preserve"> фестивал</w:t>
      </w:r>
      <w:r w:rsidR="000A55BC">
        <w:rPr>
          <w:rFonts w:eastAsia="Calibri"/>
          <w:sz w:val="28"/>
          <w:szCs w:val="28"/>
          <w:lang w:eastAsia="en-US"/>
        </w:rPr>
        <w:t>я</w:t>
      </w:r>
      <w:r w:rsidRPr="00B17D19">
        <w:rPr>
          <w:rFonts w:eastAsia="Calibri"/>
          <w:sz w:val="28"/>
          <w:szCs w:val="28"/>
          <w:lang w:eastAsia="en-US"/>
        </w:rPr>
        <w:t xml:space="preserve"> «Дальний Восток мастеровой» IV Всероссийский конкурс народных мастеров г. Благовещенск;</w:t>
      </w:r>
    </w:p>
    <w:p w14:paraId="36239C57" w14:textId="77777777" w:rsidR="00DD6949" w:rsidRDefault="00DD6949" w:rsidP="00DD69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A55BC">
        <w:rPr>
          <w:rFonts w:eastAsia="Calibri"/>
          <w:sz w:val="28"/>
          <w:szCs w:val="28"/>
          <w:lang w:eastAsia="en-US"/>
        </w:rPr>
        <w:t>лауреат 2 степени О</w:t>
      </w:r>
      <w:r w:rsidRPr="00DD6949">
        <w:rPr>
          <w:rFonts w:eastAsia="Calibri"/>
          <w:sz w:val="28"/>
          <w:szCs w:val="28"/>
          <w:lang w:eastAsia="en-US"/>
        </w:rPr>
        <w:t>бластн</w:t>
      </w:r>
      <w:r>
        <w:rPr>
          <w:rFonts w:eastAsia="Calibri"/>
          <w:sz w:val="28"/>
          <w:szCs w:val="28"/>
          <w:lang w:eastAsia="en-US"/>
        </w:rPr>
        <w:t>ой</w:t>
      </w:r>
      <w:r w:rsidRPr="00DD6949">
        <w:rPr>
          <w:rFonts w:eastAsia="Calibri"/>
          <w:sz w:val="28"/>
          <w:szCs w:val="28"/>
          <w:lang w:eastAsia="en-US"/>
        </w:rPr>
        <w:t xml:space="preserve"> выставк</w:t>
      </w:r>
      <w:r w:rsidR="000A55BC">
        <w:rPr>
          <w:rFonts w:eastAsia="Calibri"/>
          <w:sz w:val="28"/>
          <w:szCs w:val="28"/>
          <w:lang w:eastAsia="en-US"/>
        </w:rPr>
        <w:t>и</w:t>
      </w:r>
      <w:r w:rsidRPr="00DD6949">
        <w:rPr>
          <w:rFonts w:eastAsia="Calibri"/>
          <w:sz w:val="28"/>
          <w:szCs w:val="28"/>
          <w:lang w:eastAsia="en-US"/>
        </w:rPr>
        <w:t>-конкурс</w:t>
      </w:r>
      <w:r w:rsidR="000A55BC">
        <w:rPr>
          <w:rFonts w:eastAsia="Calibri"/>
          <w:sz w:val="28"/>
          <w:szCs w:val="28"/>
          <w:lang w:eastAsia="en-US"/>
        </w:rPr>
        <w:t>а</w:t>
      </w:r>
      <w:r w:rsidRPr="00DD6949">
        <w:rPr>
          <w:rFonts w:eastAsia="Calibri"/>
          <w:sz w:val="28"/>
          <w:szCs w:val="28"/>
          <w:lang w:eastAsia="en-US"/>
        </w:rPr>
        <w:t xml:space="preserve"> изобразительного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D6949">
        <w:rPr>
          <w:rFonts w:eastAsia="Calibri"/>
          <w:sz w:val="28"/>
          <w:szCs w:val="28"/>
          <w:lang w:eastAsia="en-US"/>
        </w:rPr>
        <w:t>декоративно-прикладного искусства «Дело в шляпе»</w:t>
      </w:r>
      <w:r>
        <w:rPr>
          <w:rFonts w:eastAsia="Calibri"/>
          <w:sz w:val="28"/>
          <w:szCs w:val="28"/>
          <w:lang w:eastAsia="en-US"/>
        </w:rPr>
        <w:t>;</w:t>
      </w:r>
    </w:p>
    <w:p w14:paraId="0F318E66" w14:textId="77777777" w:rsidR="00DD6949" w:rsidRDefault="00DD6949" w:rsidP="00DD694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A55BC">
        <w:rPr>
          <w:rFonts w:eastAsia="Calibri"/>
          <w:sz w:val="28"/>
          <w:szCs w:val="28"/>
          <w:lang w:eastAsia="en-US"/>
        </w:rPr>
        <w:t xml:space="preserve">участники </w:t>
      </w:r>
      <w:r>
        <w:rPr>
          <w:rFonts w:eastAsia="Calibri"/>
          <w:sz w:val="28"/>
          <w:szCs w:val="28"/>
          <w:lang w:eastAsia="en-US"/>
        </w:rPr>
        <w:t>областн</w:t>
      </w:r>
      <w:r w:rsidR="00892C69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выставк</w:t>
      </w:r>
      <w:r w:rsidR="000A55BC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– презентаци</w:t>
      </w:r>
      <w:r w:rsidR="00892C69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«Рукодельная изба» г. Иркутск;</w:t>
      </w:r>
    </w:p>
    <w:p w14:paraId="7B309BE5" w14:textId="77777777" w:rsidR="00DD6949" w:rsidRDefault="00DD6949" w:rsidP="00636A5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61588">
        <w:rPr>
          <w:rFonts w:eastAsia="Calibri"/>
          <w:sz w:val="28"/>
          <w:szCs w:val="28"/>
          <w:lang w:eastAsia="en-US"/>
        </w:rPr>
        <w:t>л</w:t>
      </w:r>
      <w:r w:rsidR="000A55BC">
        <w:rPr>
          <w:rFonts w:eastAsia="Calibri"/>
          <w:sz w:val="28"/>
          <w:szCs w:val="28"/>
          <w:lang w:eastAsia="en-US"/>
        </w:rPr>
        <w:t>ауреаты 2 степени О</w:t>
      </w:r>
      <w:r w:rsidRPr="00DD6949">
        <w:rPr>
          <w:rFonts w:eastAsia="Calibri"/>
          <w:sz w:val="28"/>
          <w:szCs w:val="28"/>
          <w:lang w:eastAsia="en-US"/>
        </w:rPr>
        <w:t>бластно</w:t>
      </w:r>
      <w:r w:rsidR="000A55BC">
        <w:rPr>
          <w:rFonts w:eastAsia="Calibri"/>
          <w:sz w:val="28"/>
          <w:szCs w:val="28"/>
          <w:lang w:eastAsia="en-US"/>
        </w:rPr>
        <w:t>го</w:t>
      </w:r>
      <w:r w:rsidRPr="00DD6949">
        <w:rPr>
          <w:rFonts w:eastAsia="Calibri"/>
          <w:sz w:val="28"/>
          <w:szCs w:val="28"/>
          <w:lang w:eastAsia="en-US"/>
        </w:rPr>
        <w:t xml:space="preserve"> конкурс</w:t>
      </w:r>
      <w:r w:rsidR="000A55BC">
        <w:rPr>
          <w:rFonts w:eastAsia="Calibri"/>
          <w:sz w:val="28"/>
          <w:szCs w:val="28"/>
          <w:lang w:eastAsia="en-US"/>
        </w:rPr>
        <w:t>а</w:t>
      </w:r>
      <w:r w:rsidRPr="00DD6949">
        <w:rPr>
          <w:rFonts w:eastAsia="Calibri"/>
          <w:sz w:val="28"/>
          <w:szCs w:val="28"/>
          <w:lang w:eastAsia="en-US"/>
        </w:rPr>
        <w:t xml:space="preserve"> «Кукла Иркутской области»</w:t>
      </w:r>
      <w:r>
        <w:rPr>
          <w:rFonts w:eastAsia="Calibri"/>
          <w:sz w:val="28"/>
          <w:szCs w:val="28"/>
          <w:lang w:eastAsia="en-US"/>
        </w:rPr>
        <w:t>;</w:t>
      </w:r>
    </w:p>
    <w:p w14:paraId="12D98CEA" w14:textId="77777777" w:rsidR="00DD6949" w:rsidRDefault="00DD6949" w:rsidP="00636A5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61588">
        <w:rPr>
          <w:rFonts w:eastAsia="Calibri"/>
          <w:sz w:val="28"/>
          <w:szCs w:val="28"/>
          <w:lang w:eastAsia="en-US"/>
        </w:rPr>
        <w:t>л</w:t>
      </w:r>
      <w:r w:rsidR="000A55BC">
        <w:rPr>
          <w:rFonts w:eastAsia="Calibri"/>
          <w:sz w:val="28"/>
          <w:szCs w:val="28"/>
          <w:lang w:eastAsia="en-US"/>
        </w:rPr>
        <w:t>ауреаты О</w:t>
      </w:r>
      <w:r>
        <w:rPr>
          <w:rFonts w:eastAsia="Calibri"/>
          <w:sz w:val="28"/>
          <w:szCs w:val="28"/>
          <w:lang w:eastAsia="en-US"/>
        </w:rPr>
        <w:t>бластно</w:t>
      </w:r>
      <w:r w:rsidR="000A55BC"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конкурс</w:t>
      </w:r>
      <w:r w:rsidR="000A55B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методических служб «Профессия – методист».</w:t>
      </w:r>
      <w:r w:rsidR="00892C69">
        <w:rPr>
          <w:rFonts w:eastAsia="Calibri"/>
          <w:sz w:val="28"/>
          <w:szCs w:val="28"/>
          <w:lang w:eastAsia="en-US"/>
        </w:rPr>
        <w:t xml:space="preserve"> </w:t>
      </w:r>
    </w:p>
    <w:p w14:paraId="3EFFB610" w14:textId="77777777" w:rsidR="004862EC" w:rsidRDefault="00E61588" w:rsidP="00636A5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-л</w:t>
      </w:r>
      <w:r w:rsidR="004862EC">
        <w:rPr>
          <w:rFonts w:eastAsia="Calibri"/>
          <w:sz w:val="28"/>
          <w:szCs w:val="28"/>
          <w:lang w:eastAsia="en-US"/>
        </w:rPr>
        <w:t>ауре</w:t>
      </w:r>
      <w:r>
        <w:rPr>
          <w:rFonts w:eastAsia="Calibri"/>
          <w:sz w:val="28"/>
          <w:szCs w:val="28"/>
          <w:lang w:eastAsia="en-US"/>
        </w:rPr>
        <w:t>а</w:t>
      </w:r>
      <w:r w:rsidR="004862EC">
        <w:rPr>
          <w:rFonts w:eastAsia="Calibri"/>
          <w:sz w:val="28"/>
          <w:szCs w:val="28"/>
          <w:lang w:eastAsia="en-US"/>
        </w:rPr>
        <w:t>ты Областного фес</w:t>
      </w:r>
      <w:r>
        <w:rPr>
          <w:rFonts w:eastAsia="Calibri"/>
          <w:sz w:val="28"/>
          <w:szCs w:val="28"/>
          <w:lang w:eastAsia="en-US"/>
        </w:rPr>
        <w:t>тиваля н</w:t>
      </w:r>
      <w:r w:rsidR="004862EC">
        <w:rPr>
          <w:rFonts w:eastAsia="Calibri"/>
          <w:sz w:val="28"/>
          <w:szCs w:val="28"/>
          <w:lang w:eastAsia="en-US"/>
        </w:rPr>
        <w:t>ародных ремесел «Сибирь мастеровая»</w:t>
      </w:r>
      <w:r>
        <w:rPr>
          <w:rFonts w:eastAsia="Calibri"/>
          <w:sz w:val="28"/>
          <w:szCs w:val="28"/>
          <w:lang w:eastAsia="en-US"/>
        </w:rPr>
        <w:t>.</w:t>
      </w:r>
    </w:p>
    <w:p w14:paraId="72F86178" w14:textId="77777777" w:rsidR="00394151" w:rsidRDefault="009D4CE6" w:rsidP="00636A5D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Многие работники учреждения отмечены наградами органов местного самоуправления, министерства культуры Иркутской области. </w:t>
      </w:r>
      <w:r w:rsidR="00394151" w:rsidRPr="007B0A86">
        <w:rPr>
          <w:rFonts w:eastAsia="Calibri"/>
          <w:sz w:val="28"/>
          <w:szCs w:val="22"/>
          <w:lang w:eastAsia="en-US"/>
        </w:rPr>
        <w:t>Присвоены почетное звание «</w:t>
      </w:r>
      <w:r w:rsidR="00892C69">
        <w:rPr>
          <w:rFonts w:eastAsia="Calibri"/>
          <w:sz w:val="28"/>
          <w:szCs w:val="22"/>
          <w:lang w:eastAsia="en-US"/>
        </w:rPr>
        <w:t>Народный мастер Иркутской области</w:t>
      </w:r>
      <w:r w:rsidR="00394151" w:rsidRPr="007B0A86">
        <w:rPr>
          <w:rFonts w:eastAsia="Calibri"/>
          <w:sz w:val="28"/>
          <w:szCs w:val="22"/>
          <w:lang w:eastAsia="en-US"/>
        </w:rPr>
        <w:t xml:space="preserve">» </w:t>
      </w:r>
      <w:r w:rsidR="00892C69">
        <w:rPr>
          <w:rFonts w:eastAsia="Calibri"/>
          <w:sz w:val="28"/>
          <w:szCs w:val="22"/>
          <w:lang w:eastAsia="en-US"/>
        </w:rPr>
        <w:t xml:space="preserve">Лисицкой Елене Анатольевне, </w:t>
      </w:r>
      <w:proofErr w:type="spellStart"/>
      <w:r w:rsidR="00892C69">
        <w:rPr>
          <w:rFonts w:eastAsia="Calibri"/>
          <w:sz w:val="28"/>
          <w:szCs w:val="22"/>
          <w:lang w:eastAsia="en-US"/>
        </w:rPr>
        <w:t>Асаёнку</w:t>
      </w:r>
      <w:proofErr w:type="spellEnd"/>
      <w:r w:rsidR="00892C69">
        <w:rPr>
          <w:rFonts w:eastAsia="Calibri"/>
          <w:sz w:val="28"/>
          <w:szCs w:val="22"/>
          <w:lang w:eastAsia="en-US"/>
        </w:rPr>
        <w:t xml:space="preserve"> Александру Анатольевичу, Федоровой Марине Анатольевне, Федорову Александру Александровичу.</w:t>
      </w:r>
    </w:p>
    <w:p w14:paraId="3DC03ABF" w14:textId="77777777" w:rsidR="007C0B0A" w:rsidRPr="009219B6" w:rsidRDefault="007C0B0A" w:rsidP="00EE79AF">
      <w:pPr>
        <w:jc w:val="both"/>
        <w:rPr>
          <w:color w:val="FF0000"/>
          <w:sz w:val="28"/>
          <w:szCs w:val="28"/>
        </w:rPr>
      </w:pPr>
      <w:r w:rsidRPr="00C82815">
        <w:rPr>
          <w:rFonts w:eastAsia="Calibri"/>
          <w:sz w:val="28"/>
          <w:szCs w:val="22"/>
          <w:lang w:eastAsia="en-US"/>
        </w:rPr>
        <w:lastRenderedPageBreak/>
        <w:t>Ежегодно специалисты учреждения проходят профессиональные курсы повышения квалификации. За отчетный период прошли обучение, на семинарах – практикумах – 4 чел., мастер – классах – 3 чел., КПК – 5 чел</w:t>
      </w:r>
      <w:r w:rsidR="00EE79AF">
        <w:rPr>
          <w:rFonts w:eastAsia="Calibri"/>
          <w:sz w:val="28"/>
          <w:szCs w:val="22"/>
          <w:lang w:eastAsia="en-US"/>
        </w:rPr>
        <w:t>.</w:t>
      </w:r>
    </w:p>
    <w:p w14:paraId="129A787F" w14:textId="77777777" w:rsidR="00966962" w:rsidRPr="00966962" w:rsidRDefault="00966962" w:rsidP="00636A5D">
      <w:pPr>
        <w:spacing w:line="276" w:lineRule="auto"/>
        <w:ind w:firstLine="567"/>
        <w:jc w:val="both"/>
        <w:rPr>
          <w:sz w:val="28"/>
          <w:szCs w:val="28"/>
        </w:rPr>
      </w:pPr>
      <w:r w:rsidRPr="00966962">
        <w:rPr>
          <w:sz w:val="28"/>
          <w:szCs w:val="28"/>
        </w:rPr>
        <w:t>МКУК «</w:t>
      </w:r>
      <w:r w:rsidR="007E1977">
        <w:rPr>
          <w:sz w:val="28"/>
          <w:szCs w:val="28"/>
        </w:rPr>
        <w:t>Центр ремесел</w:t>
      </w:r>
      <w:r w:rsidRPr="00966962">
        <w:rPr>
          <w:sz w:val="28"/>
          <w:szCs w:val="28"/>
        </w:rPr>
        <w:t>» имеет положительную динамику по всем контрольным показателям. Количественные показатели говорят о том, что в течение ряда лет идет успешная реализация задач, стоящих перед коллективом учреждения.</w:t>
      </w:r>
      <w:r w:rsidR="007E1977">
        <w:rPr>
          <w:sz w:val="28"/>
          <w:szCs w:val="28"/>
        </w:rPr>
        <w:t xml:space="preserve"> </w:t>
      </w:r>
    </w:p>
    <w:p w14:paraId="4B0D6213" w14:textId="77777777" w:rsidR="007116EF" w:rsidRDefault="00490CB6" w:rsidP="007E1977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Однако</w:t>
      </w:r>
      <w:r w:rsidR="0099072D">
        <w:rPr>
          <w:sz w:val="28"/>
        </w:rPr>
        <w:t xml:space="preserve">, </w:t>
      </w:r>
      <w:r w:rsidR="007116EF" w:rsidRPr="007116EF">
        <w:rPr>
          <w:sz w:val="28"/>
        </w:rPr>
        <w:t xml:space="preserve">существуют проблемы, решение которых важно для </w:t>
      </w:r>
      <w:r w:rsidR="0099072D">
        <w:rPr>
          <w:sz w:val="28"/>
        </w:rPr>
        <w:t>улучшения качества</w:t>
      </w:r>
      <w:r w:rsidR="007116EF" w:rsidRPr="007116EF">
        <w:rPr>
          <w:sz w:val="28"/>
        </w:rPr>
        <w:t xml:space="preserve"> услуг, предоставляемых</w:t>
      </w:r>
      <w:r w:rsidR="00D07539">
        <w:rPr>
          <w:sz w:val="28"/>
        </w:rPr>
        <w:t xml:space="preserve"> населению</w:t>
      </w:r>
      <w:r w:rsidR="00CA7483">
        <w:rPr>
          <w:sz w:val="28"/>
        </w:rPr>
        <w:t>.</w:t>
      </w:r>
    </w:p>
    <w:p w14:paraId="5B7846BF" w14:textId="77777777" w:rsidR="00686B66" w:rsidRDefault="007116EF" w:rsidP="004D4492">
      <w:pPr>
        <w:spacing w:line="276" w:lineRule="auto"/>
        <w:ind w:firstLine="567"/>
        <w:jc w:val="both"/>
        <w:rPr>
          <w:sz w:val="28"/>
        </w:rPr>
      </w:pPr>
      <w:r w:rsidRPr="007116EF">
        <w:rPr>
          <w:sz w:val="28"/>
        </w:rPr>
        <w:t xml:space="preserve">Здание </w:t>
      </w:r>
      <w:r w:rsidR="00A9068A">
        <w:rPr>
          <w:sz w:val="28"/>
        </w:rPr>
        <w:t>«</w:t>
      </w:r>
      <w:r w:rsidR="007E1977">
        <w:rPr>
          <w:sz w:val="28"/>
        </w:rPr>
        <w:t>Центра ремесел</w:t>
      </w:r>
      <w:r w:rsidR="00A9068A">
        <w:rPr>
          <w:sz w:val="28"/>
        </w:rPr>
        <w:t>»</w:t>
      </w:r>
      <w:r>
        <w:rPr>
          <w:sz w:val="28"/>
        </w:rPr>
        <w:t xml:space="preserve"> </w:t>
      </w:r>
      <w:r w:rsidR="007E1977">
        <w:rPr>
          <w:sz w:val="28"/>
        </w:rPr>
        <w:t>требует</w:t>
      </w:r>
      <w:r w:rsidRPr="007116EF">
        <w:rPr>
          <w:sz w:val="28"/>
        </w:rPr>
        <w:t xml:space="preserve"> </w:t>
      </w:r>
      <w:r w:rsidR="00966962">
        <w:rPr>
          <w:sz w:val="28"/>
        </w:rPr>
        <w:t xml:space="preserve">срочного </w:t>
      </w:r>
      <w:r w:rsidRPr="007116EF">
        <w:rPr>
          <w:sz w:val="28"/>
        </w:rPr>
        <w:t>ремонта.</w:t>
      </w:r>
      <w:r w:rsidR="00602DC1">
        <w:rPr>
          <w:sz w:val="28"/>
        </w:rPr>
        <w:t xml:space="preserve"> Капитальный ремонт с 1994 года не проводился.</w:t>
      </w:r>
      <w:r w:rsidR="00EA7FEC">
        <w:rPr>
          <w:sz w:val="28"/>
        </w:rPr>
        <w:t xml:space="preserve"> </w:t>
      </w:r>
      <w:r w:rsidR="004D4492" w:rsidRPr="004D4492">
        <w:rPr>
          <w:sz w:val="28"/>
        </w:rPr>
        <w:t xml:space="preserve">Подготовлен пакет документов, пройдена экспертиза проектно-сметной документации, учреждение включено в рейтинг на капитальный ремонт в 2023 году. Необходимый объем средств для проведения капитального ремонта с учётом индекса прогнозной инфляции на период выполнения работ составляет </w:t>
      </w:r>
      <w:r w:rsidR="0041062E">
        <w:rPr>
          <w:sz w:val="28"/>
        </w:rPr>
        <w:t>5</w:t>
      </w:r>
      <w:r w:rsidR="00EE79AF">
        <w:rPr>
          <w:sz w:val="28"/>
        </w:rPr>
        <w:t>,</w:t>
      </w:r>
      <w:r w:rsidR="0041062E">
        <w:rPr>
          <w:sz w:val="28"/>
        </w:rPr>
        <w:t>4</w:t>
      </w:r>
      <w:r w:rsidR="004D4492" w:rsidRPr="004D4492">
        <w:rPr>
          <w:sz w:val="28"/>
        </w:rPr>
        <w:t xml:space="preserve"> млн. рублей. </w:t>
      </w:r>
    </w:p>
    <w:p w14:paraId="303EF10B" w14:textId="77777777" w:rsidR="004D4492" w:rsidRDefault="00686B66" w:rsidP="004D4492">
      <w:pPr>
        <w:spacing w:line="276" w:lineRule="auto"/>
        <w:ind w:firstLine="567"/>
        <w:jc w:val="both"/>
        <w:rPr>
          <w:sz w:val="28"/>
        </w:rPr>
      </w:pPr>
      <w:r w:rsidRPr="00686B66">
        <w:rPr>
          <w:sz w:val="28"/>
        </w:rPr>
        <w:t>Современная организация досуговой системы, внедрение инновационных форм предоставления услуг, определение новых более эффективных форм работы мастерских требует регулярного обеспечения учреждения современным оборудованием по обработке материалов и материалы для творчества.</w:t>
      </w:r>
    </w:p>
    <w:p w14:paraId="79B1FCCC" w14:textId="77777777" w:rsidR="00686B66" w:rsidRDefault="00686B66" w:rsidP="00A9068A">
      <w:pPr>
        <w:spacing w:line="276" w:lineRule="auto"/>
        <w:ind w:firstLine="567"/>
        <w:jc w:val="both"/>
        <w:rPr>
          <w:sz w:val="28"/>
        </w:rPr>
      </w:pPr>
      <w:r w:rsidRPr="00686B66">
        <w:rPr>
          <w:sz w:val="28"/>
        </w:rPr>
        <w:t xml:space="preserve">На сегодняшний день особенно остро стоит вопрос о приобретении </w:t>
      </w:r>
      <w:r>
        <w:rPr>
          <w:sz w:val="28"/>
        </w:rPr>
        <w:t>автотранспорта для заготовк</w:t>
      </w:r>
      <w:r w:rsidR="000F6A0E">
        <w:rPr>
          <w:sz w:val="28"/>
        </w:rPr>
        <w:t>и</w:t>
      </w:r>
      <w:r>
        <w:rPr>
          <w:sz w:val="28"/>
        </w:rPr>
        <w:t xml:space="preserve"> природных материалов (береста, дерево, глина) и участия в выездных мероприятиях разного уровня (выставки, фестивали, конкурсы, мастер –</w:t>
      </w:r>
      <w:r w:rsidR="000F6A0E">
        <w:rPr>
          <w:sz w:val="28"/>
        </w:rPr>
        <w:t xml:space="preserve"> </w:t>
      </w:r>
      <w:r>
        <w:rPr>
          <w:sz w:val="28"/>
        </w:rPr>
        <w:t xml:space="preserve">классы). </w:t>
      </w:r>
    </w:p>
    <w:p w14:paraId="3C3C1B17" w14:textId="77777777" w:rsidR="001D04D2" w:rsidRDefault="007E1977" w:rsidP="00636A5D">
      <w:pPr>
        <w:spacing w:line="276" w:lineRule="auto"/>
        <w:ind w:firstLine="567"/>
        <w:jc w:val="both"/>
        <w:rPr>
          <w:sz w:val="28"/>
          <w:szCs w:val="28"/>
        </w:rPr>
      </w:pPr>
      <w:r w:rsidRPr="007E1977">
        <w:rPr>
          <w:sz w:val="28"/>
          <w:szCs w:val="28"/>
        </w:rPr>
        <w:t>В муниципальном казенном учреждении культуры «Центр ремесел» Тулунского муниципального района самоотверженно трудятся преданные своему делу специалисты, мастера, ремесленники.  Свои силы и энергию, которые посвятили пропаганде традиционной народной культуры, и все эти годы старались не только трепетно хранить ее традиции, но и активно внедрять их в общественную жизнь. Высокий профессионализм и трудолюбие сделали «Центр ремесел» настоящим культурным центром Тулунского района.</w:t>
      </w:r>
      <w:r w:rsidR="001D04D2">
        <w:rPr>
          <w:sz w:val="28"/>
          <w:szCs w:val="28"/>
        </w:rPr>
        <w:t xml:space="preserve"> </w:t>
      </w:r>
      <w:r w:rsidR="000F6A0E" w:rsidRPr="00966962">
        <w:rPr>
          <w:sz w:val="28"/>
          <w:szCs w:val="28"/>
        </w:rPr>
        <w:t>Деятельность учреждения способствует гармоничному развитию подрастающего по</w:t>
      </w:r>
      <w:r w:rsidR="000F6A0E">
        <w:rPr>
          <w:sz w:val="28"/>
          <w:szCs w:val="28"/>
        </w:rPr>
        <w:t>коления посредств</w:t>
      </w:r>
      <w:r w:rsidR="0042147E">
        <w:rPr>
          <w:sz w:val="28"/>
          <w:szCs w:val="28"/>
        </w:rPr>
        <w:t>ом</w:t>
      </w:r>
      <w:r w:rsidR="000F6A0E">
        <w:rPr>
          <w:sz w:val="28"/>
          <w:szCs w:val="28"/>
        </w:rPr>
        <w:t xml:space="preserve"> социально-</w:t>
      </w:r>
      <w:r w:rsidR="000F6A0E" w:rsidRPr="00966962">
        <w:rPr>
          <w:sz w:val="28"/>
          <w:szCs w:val="28"/>
        </w:rPr>
        <w:t xml:space="preserve">культурной деятельности, удовлетворению духовно-культурных потребностей населения, созданию условий для развития местного традиционного народного творчества, приобщению населения к </w:t>
      </w:r>
      <w:r w:rsidR="000F6A0E">
        <w:rPr>
          <w:sz w:val="28"/>
          <w:szCs w:val="28"/>
        </w:rPr>
        <w:t>народным ремеслам</w:t>
      </w:r>
      <w:r w:rsidR="000F6A0E" w:rsidRPr="00966962">
        <w:rPr>
          <w:sz w:val="28"/>
          <w:szCs w:val="28"/>
        </w:rPr>
        <w:t xml:space="preserve"> и в целом способствует повышению качества жизни людей на селе.</w:t>
      </w:r>
    </w:p>
    <w:sectPr w:rsidR="001D04D2" w:rsidSect="009642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39EE" w14:textId="77777777" w:rsidR="00224A66" w:rsidRDefault="00224A66" w:rsidP="00CD7396">
      <w:r>
        <w:separator/>
      </w:r>
    </w:p>
  </w:endnote>
  <w:endnote w:type="continuationSeparator" w:id="0">
    <w:p w14:paraId="44C1C4E4" w14:textId="77777777" w:rsidR="00224A66" w:rsidRDefault="00224A66" w:rsidP="00CD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4467" w14:textId="77777777" w:rsidR="00224A66" w:rsidRDefault="00224A66" w:rsidP="00CD7396">
      <w:r>
        <w:separator/>
      </w:r>
    </w:p>
  </w:footnote>
  <w:footnote w:type="continuationSeparator" w:id="0">
    <w:p w14:paraId="6ACA8E26" w14:textId="77777777" w:rsidR="00224A66" w:rsidRDefault="00224A66" w:rsidP="00CD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B14"/>
    <w:multiLevelType w:val="hybridMultilevel"/>
    <w:tmpl w:val="EE1E9EAE"/>
    <w:lvl w:ilvl="0" w:tplc="63845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026F"/>
    <w:multiLevelType w:val="hybridMultilevel"/>
    <w:tmpl w:val="6DC6B5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B56"/>
    <w:multiLevelType w:val="hybridMultilevel"/>
    <w:tmpl w:val="6052B8C8"/>
    <w:lvl w:ilvl="0" w:tplc="A2C26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3317D5"/>
    <w:multiLevelType w:val="hybridMultilevel"/>
    <w:tmpl w:val="B374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2707D"/>
    <w:multiLevelType w:val="hybridMultilevel"/>
    <w:tmpl w:val="91A6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50BC"/>
    <w:multiLevelType w:val="hybridMultilevel"/>
    <w:tmpl w:val="F3B28F9C"/>
    <w:lvl w:ilvl="0" w:tplc="689A33E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7563"/>
    <w:multiLevelType w:val="hybridMultilevel"/>
    <w:tmpl w:val="F17258DC"/>
    <w:lvl w:ilvl="0" w:tplc="7AB28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4CA9"/>
    <w:multiLevelType w:val="hybridMultilevel"/>
    <w:tmpl w:val="77D83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431637"/>
    <w:multiLevelType w:val="hybridMultilevel"/>
    <w:tmpl w:val="DB5E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3E42"/>
    <w:multiLevelType w:val="multilevel"/>
    <w:tmpl w:val="7276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432175"/>
    <w:multiLevelType w:val="hybridMultilevel"/>
    <w:tmpl w:val="2B9ED286"/>
    <w:lvl w:ilvl="0" w:tplc="8ACC30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AF1EB1"/>
    <w:multiLevelType w:val="hybridMultilevel"/>
    <w:tmpl w:val="30208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94610"/>
    <w:multiLevelType w:val="hybridMultilevel"/>
    <w:tmpl w:val="87B46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56492"/>
    <w:multiLevelType w:val="hybridMultilevel"/>
    <w:tmpl w:val="0EBA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15A9"/>
    <w:multiLevelType w:val="hybridMultilevel"/>
    <w:tmpl w:val="6D061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F5469"/>
    <w:multiLevelType w:val="multilevel"/>
    <w:tmpl w:val="7276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2E5315"/>
    <w:multiLevelType w:val="hybridMultilevel"/>
    <w:tmpl w:val="95D6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584D"/>
    <w:multiLevelType w:val="hybridMultilevel"/>
    <w:tmpl w:val="F4C81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D75C4"/>
    <w:multiLevelType w:val="hybridMultilevel"/>
    <w:tmpl w:val="448E4E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13357">
    <w:abstractNumId w:val="11"/>
  </w:num>
  <w:num w:numId="2" w16cid:durableId="2036152226">
    <w:abstractNumId w:val="1"/>
  </w:num>
  <w:num w:numId="3" w16cid:durableId="852645627">
    <w:abstractNumId w:val="12"/>
  </w:num>
  <w:num w:numId="4" w16cid:durableId="1226911337">
    <w:abstractNumId w:val="0"/>
  </w:num>
  <w:num w:numId="5" w16cid:durableId="648943601">
    <w:abstractNumId w:val="6"/>
  </w:num>
  <w:num w:numId="6" w16cid:durableId="1836072294">
    <w:abstractNumId w:val="14"/>
  </w:num>
  <w:num w:numId="7" w16cid:durableId="1488471342">
    <w:abstractNumId w:val="7"/>
  </w:num>
  <w:num w:numId="8" w16cid:durableId="196358002">
    <w:abstractNumId w:val="5"/>
  </w:num>
  <w:num w:numId="9" w16cid:durableId="6564257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3397054">
    <w:abstractNumId w:val="8"/>
  </w:num>
  <w:num w:numId="11" w16cid:durableId="396782252">
    <w:abstractNumId w:val="10"/>
  </w:num>
  <w:num w:numId="12" w16cid:durableId="1651866058">
    <w:abstractNumId w:val="18"/>
  </w:num>
  <w:num w:numId="13" w16cid:durableId="1131442894">
    <w:abstractNumId w:val="2"/>
  </w:num>
  <w:num w:numId="14" w16cid:durableId="1202286613">
    <w:abstractNumId w:val="3"/>
  </w:num>
  <w:num w:numId="15" w16cid:durableId="325016976">
    <w:abstractNumId w:val="17"/>
  </w:num>
  <w:num w:numId="16" w16cid:durableId="640034583">
    <w:abstractNumId w:val="9"/>
  </w:num>
  <w:num w:numId="17" w16cid:durableId="944002396">
    <w:abstractNumId w:val="15"/>
  </w:num>
  <w:num w:numId="18" w16cid:durableId="645355681">
    <w:abstractNumId w:val="13"/>
  </w:num>
  <w:num w:numId="19" w16cid:durableId="285622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68"/>
    <w:rsid w:val="00001CA8"/>
    <w:rsid w:val="0000200F"/>
    <w:rsid w:val="0000228D"/>
    <w:rsid w:val="00002C6C"/>
    <w:rsid w:val="00005DE1"/>
    <w:rsid w:val="00005F59"/>
    <w:rsid w:val="0000778C"/>
    <w:rsid w:val="0001053E"/>
    <w:rsid w:val="00012AC6"/>
    <w:rsid w:val="00012E02"/>
    <w:rsid w:val="00014D46"/>
    <w:rsid w:val="0001509D"/>
    <w:rsid w:val="000164A9"/>
    <w:rsid w:val="00017631"/>
    <w:rsid w:val="00017B62"/>
    <w:rsid w:val="000209BF"/>
    <w:rsid w:val="00020DFE"/>
    <w:rsid w:val="00021BDD"/>
    <w:rsid w:val="00021C22"/>
    <w:rsid w:val="000234EB"/>
    <w:rsid w:val="00023946"/>
    <w:rsid w:val="000246D4"/>
    <w:rsid w:val="000264F5"/>
    <w:rsid w:val="000306A0"/>
    <w:rsid w:val="00031AD5"/>
    <w:rsid w:val="00034C5B"/>
    <w:rsid w:val="00035882"/>
    <w:rsid w:val="000374AE"/>
    <w:rsid w:val="0003782B"/>
    <w:rsid w:val="00042363"/>
    <w:rsid w:val="00043DAC"/>
    <w:rsid w:val="00044C06"/>
    <w:rsid w:val="00044C25"/>
    <w:rsid w:val="00044D4A"/>
    <w:rsid w:val="000458AB"/>
    <w:rsid w:val="00045B7C"/>
    <w:rsid w:val="00045E94"/>
    <w:rsid w:val="00046B47"/>
    <w:rsid w:val="000470F9"/>
    <w:rsid w:val="00047859"/>
    <w:rsid w:val="00051029"/>
    <w:rsid w:val="0005102F"/>
    <w:rsid w:val="000516A4"/>
    <w:rsid w:val="00051D93"/>
    <w:rsid w:val="000527A0"/>
    <w:rsid w:val="0005378F"/>
    <w:rsid w:val="00054247"/>
    <w:rsid w:val="0005428C"/>
    <w:rsid w:val="00054441"/>
    <w:rsid w:val="000573C2"/>
    <w:rsid w:val="00060A0D"/>
    <w:rsid w:val="00060E06"/>
    <w:rsid w:val="000624AF"/>
    <w:rsid w:val="000639ED"/>
    <w:rsid w:val="00064A70"/>
    <w:rsid w:val="00064BC3"/>
    <w:rsid w:val="00065542"/>
    <w:rsid w:val="00067A7E"/>
    <w:rsid w:val="000707AF"/>
    <w:rsid w:val="00070E16"/>
    <w:rsid w:val="00072008"/>
    <w:rsid w:val="000721B0"/>
    <w:rsid w:val="000721D5"/>
    <w:rsid w:val="00075D04"/>
    <w:rsid w:val="00077C33"/>
    <w:rsid w:val="00077E84"/>
    <w:rsid w:val="00080196"/>
    <w:rsid w:val="000808CF"/>
    <w:rsid w:val="00081896"/>
    <w:rsid w:val="00081B5C"/>
    <w:rsid w:val="0008215A"/>
    <w:rsid w:val="00084AB3"/>
    <w:rsid w:val="000865A5"/>
    <w:rsid w:val="00086757"/>
    <w:rsid w:val="00087958"/>
    <w:rsid w:val="000879D6"/>
    <w:rsid w:val="000960AD"/>
    <w:rsid w:val="000A1959"/>
    <w:rsid w:val="000A3947"/>
    <w:rsid w:val="000A452F"/>
    <w:rsid w:val="000A460D"/>
    <w:rsid w:val="000A5335"/>
    <w:rsid w:val="000A55BC"/>
    <w:rsid w:val="000A567D"/>
    <w:rsid w:val="000A7215"/>
    <w:rsid w:val="000A749F"/>
    <w:rsid w:val="000B0267"/>
    <w:rsid w:val="000B11EF"/>
    <w:rsid w:val="000B1D18"/>
    <w:rsid w:val="000B26A9"/>
    <w:rsid w:val="000B4733"/>
    <w:rsid w:val="000B6008"/>
    <w:rsid w:val="000B633A"/>
    <w:rsid w:val="000B70FF"/>
    <w:rsid w:val="000B7AAC"/>
    <w:rsid w:val="000C0E9E"/>
    <w:rsid w:val="000C17E9"/>
    <w:rsid w:val="000C20C9"/>
    <w:rsid w:val="000C24CB"/>
    <w:rsid w:val="000C5F75"/>
    <w:rsid w:val="000C60C6"/>
    <w:rsid w:val="000C62DC"/>
    <w:rsid w:val="000C69E1"/>
    <w:rsid w:val="000D2B34"/>
    <w:rsid w:val="000D3227"/>
    <w:rsid w:val="000D57B2"/>
    <w:rsid w:val="000D653D"/>
    <w:rsid w:val="000D6BC5"/>
    <w:rsid w:val="000D7E6A"/>
    <w:rsid w:val="000E076A"/>
    <w:rsid w:val="000E0B69"/>
    <w:rsid w:val="000E0BE6"/>
    <w:rsid w:val="000E0FBF"/>
    <w:rsid w:val="000E168A"/>
    <w:rsid w:val="000E4194"/>
    <w:rsid w:val="000E4AEC"/>
    <w:rsid w:val="000E6F48"/>
    <w:rsid w:val="000F090B"/>
    <w:rsid w:val="000F0939"/>
    <w:rsid w:val="000F2EFC"/>
    <w:rsid w:val="000F4787"/>
    <w:rsid w:val="000F4911"/>
    <w:rsid w:val="000F53C9"/>
    <w:rsid w:val="000F6A0E"/>
    <w:rsid w:val="000F7D25"/>
    <w:rsid w:val="000F7EF6"/>
    <w:rsid w:val="00101004"/>
    <w:rsid w:val="00104CA2"/>
    <w:rsid w:val="00105312"/>
    <w:rsid w:val="00107961"/>
    <w:rsid w:val="00110617"/>
    <w:rsid w:val="00110FE4"/>
    <w:rsid w:val="001142CD"/>
    <w:rsid w:val="00114EF4"/>
    <w:rsid w:val="00114F24"/>
    <w:rsid w:val="00115275"/>
    <w:rsid w:val="0011567D"/>
    <w:rsid w:val="00117851"/>
    <w:rsid w:val="00120BC4"/>
    <w:rsid w:val="00120BDD"/>
    <w:rsid w:val="00121146"/>
    <w:rsid w:val="0012250A"/>
    <w:rsid w:val="0012252C"/>
    <w:rsid w:val="0012299F"/>
    <w:rsid w:val="00123A6E"/>
    <w:rsid w:val="0012570E"/>
    <w:rsid w:val="00125DD3"/>
    <w:rsid w:val="00125F04"/>
    <w:rsid w:val="00126258"/>
    <w:rsid w:val="00126C36"/>
    <w:rsid w:val="00132722"/>
    <w:rsid w:val="00132B4E"/>
    <w:rsid w:val="00134240"/>
    <w:rsid w:val="0013523A"/>
    <w:rsid w:val="00135F59"/>
    <w:rsid w:val="00136969"/>
    <w:rsid w:val="0014031A"/>
    <w:rsid w:val="00141CA2"/>
    <w:rsid w:val="00142353"/>
    <w:rsid w:val="00142866"/>
    <w:rsid w:val="001444E7"/>
    <w:rsid w:val="001447B8"/>
    <w:rsid w:val="00145020"/>
    <w:rsid w:val="00146B37"/>
    <w:rsid w:val="001515FC"/>
    <w:rsid w:val="001529C1"/>
    <w:rsid w:val="0015582F"/>
    <w:rsid w:val="00156468"/>
    <w:rsid w:val="00156FFF"/>
    <w:rsid w:val="0015746E"/>
    <w:rsid w:val="00157D28"/>
    <w:rsid w:val="00161B24"/>
    <w:rsid w:val="00163203"/>
    <w:rsid w:val="001639ED"/>
    <w:rsid w:val="00164811"/>
    <w:rsid w:val="00164B39"/>
    <w:rsid w:val="00167397"/>
    <w:rsid w:val="00173637"/>
    <w:rsid w:val="00173F2C"/>
    <w:rsid w:val="00173FBF"/>
    <w:rsid w:val="00174F2D"/>
    <w:rsid w:val="00175638"/>
    <w:rsid w:val="001763E8"/>
    <w:rsid w:val="00176882"/>
    <w:rsid w:val="00176F1D"/>
    <w:rsid w:val="00184345"/>
    <w:rsid w:val="00184508"/>
    <w:rsid w:val="00184C9B"/>
    <w:rsid w:val="00184D45"/>
    <w:rsid w:val="00184E28"/>
    <w:rsid w:val="001855A1"/>
    <w:rsid w:val="001862F3"/>
    <w:rsid w:val="00186506"/>
    <w:rsid w:val="001872F0"/>
    <w:rsid w:val="00190186"/>
    <w:rsid w:val="00190858"/>
    <w:rsid w:val="00190F3B"/>
    <w:rsid w:val="0019150C"/>
    <w:rsid w:val="00191F24"/>
    <w:rsid w:val="0019211B"/>
    <w:rsid w:val="00192560"/>
    <w:rsid w:val="00195183"/>
    <w:rsid w:val="00196167"/>
    <w:rsid w:val="001A02A1"/>
    <w:rsid w:val="001A2439"/>
    <w:rsid w:val="001A2DD7"/>
    <w:rsid w:val="001A5B92"/>
    <w:rsid w:val="001A7918"/>
    <w:rsid w:val="001B1B17"/>
    <w:rsid w:val="001B4166"/>
    <w:rsid w:val="001B42A5"/>
    <w:rsid w:val="001B68A5"/>
    <w:rsid w:val="001B71ED"/>
    <w:rsid w:val="001C2859"/>
    <w:rsid w:val="001C55A1"/>
    <w:rsid w:val="001D04D2"/>
    <w:rsid w:val="001D0CC5"/>
    <w:rsid w:val="001D0DAF"/>
    <w:rsid w:val="001D1BEB"/>
    <w:rsid w:val="001D24B9"/>
    <w:rsid w:val="001D3977"/>
    <w:rsid w:val="001D4050"/>
    <w:rsid w:val="001D48B5"/>
    <w:rsid w:val="001D51C1"/>
    <w:rsid w:val="001D5244"/>
    <w:rsid w:val="001D580B"/>
    <w:rsid w:val="001D5B97"/>
    <w:rsid w:val="001D6F18"/>
    <w:rsid w:val="001D77F9"/>
    <w:rsid w:val="001E10C0"/>
    <w:rsid w:val="001E1463"/>
    <w:rsid w:val="001E18C8"/>
    <w:rsid w:val="001E3D5A"/>
    <w:rsid w:val="001E3E0F"/>
    <w:rsid w:val="001E3F7A"/>
    <w:rsid w:val="001E5505"/>
    <w:rsid w:val="001E572A"/>
    <w:rsid w:val="001E5967"/>
    <w:rsid w:val="001E7C14"/>
    <w:rsid w:val="001F1B4A"/>
    <w:rsid w:val="001F1DAF"/>
    <w:rsid w:val="001F1E00"/>
    <w:rsid w:val="001F3BB3"/>
    <w:rsid w:val="001F63F6"/>
    <w:rsid w:val="001F7072"/>
    <w:rsid w:val="001F7E40"/>
    <w:rsid w:val="002012BB"/>
    <w:rsid w:val="00201681"/>
    <w:rsid w:val="00201CFE"/>
    <w:rsid w:val="002045BF"/>
    <w:rsid w:val="00204AC2"/>
    <w:rsid w:val="002127A2"/>
    <w:rsid w:val="002127A8"/>
    <w:rsid w:val="00215888"/>
    <w:rsid w:val="00215C3F"/>
    <w:rsid w:val="00215DAD"/>
    <w:rsid w:val="00217B06"/>
    <w:rsid w:val="002215D5"/>
    <w:rsid w:val="00221715"/>
    <w:rsid w:val="002219C7"/>
    <w:rsid w:val="00223923"/>
    <w:rsid w:val="00224A66"/>
    <w:rsid w:val="00225CB2"/>
    <w:rsid w:val="00225D4A"/>
    <w:rsid w:val="0022610A"/>
    <w:rsid w:val="0022645C"/>
    <w:rsid w:val="002312CF"/>
    <w:rsid w:val="00231737"/>
    <w:rsid w:val="00231983"/>
    <w:rsid w:val="00232CA9"/>
    <w:rsid w:val="00236ED5"/>
    <w:rsid w:val="002406A8"/>
    <w:rsid w:val="00240D76"/>
    <w:rsid w:val="00241B61"/>
    <w:rsid w:val="002423BA"/>
    <w:rsid w:val="002433D2"/>
    <w:rsid w:val="00243F33"/>
    <w:rsid w:val="00245131"/>
    <w:rsid w:val="00245B52"/>
    <w:rsid w:val="002465EE"/>
    <w:rsid w:val="0025072E"/>
    <w:rsid w:val="00250956"/>
    <w:rsid w:val="00251F53"/>
    <w:rsid w:val="00252301"/>
    <w:rsid w:val="00253180"/>
    <w:rsid w:val="00253ED2"/>
    <w:rsid w:val="00255FCD"/>
    <w:rsid w:val="002564DF"/>
    <w:rsid w:val="002570B3"/>
    <w:rsid w:val="00257CF4"/>
    <w:rsid w:val="00263B8D"/>
    <w:rsid w:val="0026466A"/>
    <w:rsid w:val="00265787"/>
    <w:rsid w:val="00266C2E"/>
    <w:rsid w:val="00271951"/>
    <w:rsid w:val="002719A1"/>
    <w:rsid w:val="00272379"/>
    <w:rsid w:val="00272EF9"/>
    <w:rsid w:val="0027324A"/>
    <w:rsid w:val="00275391"/>
    <w:rsid w:val="00275DDF"/>
    <w:rsid w:val="002761D3"/>
    <w:rsid w:val="0027629F"/>
    <w:rsid w:val="00276738"/>
    <w:rsid w:val="002769D0"/>
    <w:rsid w:val="00280195"/>
    <w:rsid w:val="002803EB"/>
    <w:rsid w:val="00282BAA"/>
    <w:rsid w:val="00282CF9"/>
    <w:rsid w:val="00284755"/>
    <w:rsid w:val="00284955"/>
    <w:rsid w:val="0028621E"/>
    <w:rsid w:val="0028632E"/>
    <w:rsid w:val="00286E92"/>
    <w:rsid w:val="00291AE9"/>
    <w:rsid w:val="00291B14"/>
    <w:rsid w:val="002923C7"/>
    <w:rsid w:val="00293319"/>
    <w:rsid w:val="00293843"/>
    <w:rsid w:val="00294624"/>
    <w:rsid w:val="00295357"/>
    <w:rsid w:val="002964E2"/>
    <w:rsid w:val="002965BB"/>
    <w:rsid w:val="002A2F4F"/>
    <w:rsid w:val="002A3190"/>
    <w:rsid w:val="002A37EA"/>
    <w:rsid w:val="002A3C33"/>
    <w:rsid w:val="002A3E0B"/>
    <w:rsid w:val="002A7E61"/>
    <w:rsid w:val="002B07E5"/>
    <w:rsid w:val="002B10EF"/>
    <w:rsid w:val="002B198B"/>
    <w:rsid w:val="002B1FAE"/>
    <w:rsid w:val="002B3334"/>
    <w:rsid w:val="002B34A1"/>
    <w:rsid w:val="002B4FF1"/>
    <w:rsid w:val="002B5AC3"/>
    <w:rsid w:val="002B6DF4"/>
    <w:rsid w:val="002C1902"/>
    <w:rsid w:val="002C4B25"/>
    <w:rsid w:val="002C57AE"/>
    <w:rsid w:val="002C6044"/>
    <w:rsid w:val="002C66E6"/>
    <w:rsid w:val="002C6861"/>
    <w:rsid w:val="002C6EB5"/>
    <w:rsid w:val="002C734A"/>
    <w:rsid w:val="002D1BB0"/>
    <w:rsid w:val="002D1CA2"/>
    <w:rsid w:val="002D29EE"/>
    <w:rsid w:val="002D3904"/>
    <w:rsid w:val="002D4A07"/>
    <w:rsid w:val="002E148C"/>
    <w:rsid w:val="002E3830"/>
    <w:rsid w:val="002E5AED"/>
    <w:rsid w:val="002E6163"/>
    <w:rsid w:val="002E62CC"/>
    <w:rsid w:val="002E6E88"/>
    <w:rsid w:val="002E6EC6"/>
    <w:rsid w:val="002F0AE1"/>
    <w:rsid w:val="002F180C"/>
    <w:rsid w:val="002F1C48"/>
    <w:rsid w:val="002F1D5F"/>
    <w:rsid w:val="002F2C76"/>
    <w:rsid w:val="002F2DA4"/>
    <w:rsid w:val="002F4106"/>
    <w:rsid w:val="002F51E8"/>
    <w:rsid w:val="002F5558"/>
    <w:rsid w:val="002F6607"/>
    <w:rsid w:val="002F758B"/>
    <w:rsid w:val="003006B9"/>
    <w:rsid w:val="00301536"/>
    <w:rsid w:val="0030234D"/>
    <w:rsid w:val="003031BE"/>
    <w:rsid w:val="00303E39"/>
    <w:rsid w:val="003046CF"/>
    <w:rsid w:val="0031144C"/>
    <w:rsid w:val="00312AD1"/>
    <w:rsid w:val="00316FE0"/>
    <w:rsid w:val="00320F8E"/>
    <w:rsid w:val="0032151D"/>
    <w:rsid w:val="0032173F"/>
    <w:rsid w:val="003226E2"/>
    <w:rsid w:val="003235A1"/>
    <w:rsid w:val="0032415A"/>
    <w:rsid w:val="003251BA"/>
    <w:rsid w:val="00325BB1"/>
    <w:rsid w:val="00326219"/>
    <w:rsid w:val="0032685F"/>
    <w:rsid w:val="003271F9"/>
    <w:rsid w:val="003276AA"/>
    <w:rsid w:val="00327F2D"/>
    <w:rsid w:val="00330113"/>
    <w:rsid w:val="003320D8"/>
    <w:rsid w:val="003326FC"/>
    <w:rsid w:val="00334DC3"/>
    <w:rsid w:val="0033503C"/>
    <w:rsid w:val="003361B9"/>
    <w:rsid w:val="00336ED7"/>
    <w:rsid w:val="00337DB2"/>
    <w:rsid w:val="0034033B"/>
    <w:rsid w:val="00340E8A"/>
    <w:rsid w:val="003410BE"/>
    <w:rsid w:val="00341FD9"/>
    <w:rsid w:val="0034269B"/>
    <w:rsid w:val="00342878"/>
    <w:rsid w:val="003437F1"/>
    <w:rsid w:val="0034428A"/>
    <w:rsid w:val="003448F1"/>
    <w:rsid w:val="003473D5"/>
    <w:rsid w:val="00347E77"/>
    <w:rsid w:val="00350260"/>
    <w:rsid w:val="00351DB6"/>
    <w:rsid w:val="00351EB0"/>
    <w:rsid w:val="00353A67"/>
    <w:rsid w:val="0035583A"/>
    <w:rsid w:val="00361210"/>
    <w:rsid w:val="003616D5"/>
    <w:rsid w:val="003626D8"/>
    <w:rsid w:val="00362A8C"/>
    <w:rsid w:val="003638F8"/>
    <w:rsid w:val="00363B60"/>
    <w:rsid w:val="00364B28"/>
    <w:rsid w:val="00366D08"/>
    <w:rsid w:val="00367574"/>
    <w:rsid w:val="00367821"/>
    <w:rsid w:val="003703BD"/>
    <w:rsid w:val="00372902"/>
    <w:rsid w:val="00374A8E"/>
    <w:rsid w:val="00375150"/>
    <w:rsid w:val="003757B0"/>
    <w:rsid w:val="003768CD"/>
    <w:rsid w:val="00376966"/>
    <w:rsid w:val="00380616"/>
    <w:rsid w:val="00381907"/>
    <w:rsid w:val="003825CB"/>
    <w:rsid w:val="0038340D"/>
    <w:rsid w:val="00383DB9"/>
    <w:rsid w:val="00384F9D"/>
    <w:rsid w:val="00386076"/>
    <w:rsid w:val="00386695"/>
    <w:rsid w:val="00386E5C"/>
    <w:rsid w:val="00387A40"/>
    <w:rsid w:val="003925B8"/>
    <w:rsid w:val="00392745"/>
    <w:rsid w:val="00394151"/>
    <w:rsid w:val="00394269"/>
    <w:rsid w:val="00394282"/>
    <w:rsid w:val="003A01FA"/>
    <w:rsid w:val="003A176B"/>
    <w:rsid w:val="003A2C01"/>
    <w:rsid w:val="003A4BAB"/>
    <w:rsid w:val="003B035A"/>
    <w:rsid w:val="003B463F"/>
    <w:rsid w:val="003B4BD9"/>
    <w:rsid w:val="003B62FC"/>
    <w:rsid w:val="003B660B"/>
    <w:rsid w:val="003B74A2"/>
    <w:rsid w:val="003B7F7D"/>
    <w:rsid w:val="003C25D8"/>
    <w:rsid w:val="003C266E"/>
    <w:rsid w:val="003C28F2"/>
    <w:rsid w:val="003C2C04"/>
    <w:rsid w:val="003C304E"/>
    <w:rsid w:val="003C3321"/>
    <w:rsid w:val="003C48EE"/>
    <w:rsid w:val="003C56F7"/>
    <w:rsid w:val="003C6339"/>
    <w:rsid w:val="003C7124"/>
    <w:rsid w:val="003D2039"/>
    <w:rsid w:val="003D28CE"/>
    <w:rsid w:val="003D382F"/>
    <w:rsid w:val="003D6B0C"/>
    <w:rsid w:val="003D6DEB"/>
    <w:rsid w:val="003D7589"/>
    <w:rsid w:val="003E0755"/>
    <w:rsid w:val="003E24AF"/>
    <w:rsid w:val="003E261B"/>
    <w:rsid w:val="003E3E55"/>
    <w:rsid w:val="003E4826"/>
    <w:rsid w:val="003E48E7"/>
    <w:rsid w:val="003E6CA2"/>
    <w:rsid w:val="003E7AF8"/>
    <w:rsid w:val="003E7AFD"/>
    <w:rsid w:val="003F0FE3"/>
    <w:rsid w:val="003F0FF5"/>
    <w:rsid w:val="003F1E26"/>
    <w:rsid w:val="003F3341"/>
    <w:rsid w:val="003F42E7"/>
    <w:rsid w:val="003F79A5"/>
    <w:rsid w:val="004008C3"/>
    <w:rsid w:val="0040142B"/>
    <w:rsid w:val="0040244C"/>
    <w:rsid w:val="00402A2A"/>
    <w:rsid w:val="004033C5"/>
    <w:rsid w:val="004037AF"/>
    <w:rsid w:val="00404A36"/>
    <w:rsid w:val="00404A90"/>
    <w:rsid w:val="00404BDA"/>
    <w:rsid w:val="00405300"/>
    <w:rsid w:val="004055F3"/>
    <w:rsid w:val="00406FB6"/>
    <w:rsid w:val="0041062E"/>
    <w:rsid w:val="00411894"/>
    <w:rsid w:val="00411D3E"/>
    <w:rsid w:val="00414AF4"/>
    <w:rsid w:val="00416BEA"/>
    <w:rsid w:val="0041796C"/>
    <w:rsid w:val="0042147E"/>
    <w:rsid w:val="00421BF2"/>
    <w:rsid w:val="004223C5"/>
    <w:rsid w:val="0042363A"/>
    <w:rsid w:val="00424239"/>
    <w:rsid w:val="00424388"/>
    <w:rsid w:val="0042560D"/>
    <w:rsid w:val="0042561F"/>
    <w:rsid w:val="00426D85"/>
    <w:rsid w:val="00430D5F"/>
    <w:rsid w:val="00431664"/>
    <w:rsid w:val="00431873"/>
    <w:rsid w:val="00433836"/>
    <w:rsid w:val="00434137"/>
    <w:rsid w:val="00434CB7"/>
    <w:rsid w:val="0043708C"/>
    <w:rsid w:val="00440991"/>
    <w:rsid w:val="00440E61"/>
    <w:rsid w:val="00442398"/>
    <w:rsid w:val="00442B54"/>
    <w:rsid w:val="00442E2C"/>
    <w:rsid w:val="00447315"/>
    <w:rsid w:val="00451E11"/>
    <w:rsid w:val="00451EA4"/>
    <w:rsid w:val="004567A1"/>
    <w:rsid w:val="00457E35"/>
    <w:rsid w:val="00457EDB"/>
    <w:rsid w:val="00461D4E"/>
    <w:rsid w:val="004623A3"/>
    <w:rsid w:val="0046259F"/>
    <w:rsid w:val="0046266C"/>
    <w:rsid w:val="00463068"/>
    <w:rsid w:val="00463BE2"/>
    <w:rsid w:val="00464B3D"/>
    <w:rsid w:val="00464E8F"/>
    <w:rsid w:val="00464F11"/>
    <w:rsid w:val="00464FCE"/>
    <w:rsid w:val="00465950"/>
    <w:rsid w:val="00466687"/>
    <w:rsid w:val="00466D4B"/>
    <w:rsid w:val="00466F30"/>
    <w:rsid w:val="00472C1A"/>
    <w:rsid w:val="004731A4"/>
    <w:rsid w:val="00473E75"/>
    <w:rsid w:val="00473FB2"/>
    <w:rsid w:val="0047661A"/>
    <w:rsid w:val="00477CA3"/>
    <w:rsid w:val="00480486"/>
    <w:rsid w:val="0048104B"/>
    <w:rsid w:val="00481750"/>
    <w:rsid w:val="00482439"/>
    <w:rsid w:val="00482DF1"/>
    <w:rsid w:val="0048606A"/>
    <w:rsid w:val="004862EC"/>
    <w:rsid w:val="004866CE"/>
    <w:rsid w:val="0048791B"/>
    <w:rsid w:val="00487A19"/>
    <w:rsid w:val="00490CB6"/>
    <w:rsid w:val="0049174E"/>
    <w:rsid w:val="004936AE"/>
    <w:rsid w:val="004942CD"/>
    <w:rsid w:val="004943D0"/>
    <w:rsid w:val="004961CC"/>
    <w:rsid w:val="00496F0C"/>
    <w:rsid w:val="004A382D"/>
    <w:rsid w:val="004A3A21"/>
    <w:rsid w:val="004A42DF"/>
    <w:rsid w:val="004A4CB5"/>
    <w:rsid w:val="004A6CEC"/>
    <w:rsid w:val="004A7654"/>
    <w:rsid w:val="004A774B"/>
    <w:rsid w:val="004A7F7B"/>
    <w:rsid w:val="004B035C"/>
    <w:rsid w:val="004B4439"/>
    <w:rsid w:val="004B4D71"/>
    <w:rsid w:val="004B54BC"/>
    <w:rsid w:val="004B5DCD"/>
    <w:rsid w:val="004B5F5C"/>
    <w:rsid w:val="004C0544"/>
    <w:rsid w:val="004C1CFD"/>
    <w:rsid w:val="004C34EF"/>
    <w:rsid w:val="004C3D4E"/>
    <w:rsid w:val="004C46C8"/>
    <w:rsid w:val="004C57AD"/>
    <w:rsid w:val="004C647D"/>
    <w:rsid w:val="004C7BF4"/>
    <w:rsid w:val="004C7E07"/>
    <w:rsid w:val="004D0906"/>
    <w:rsid w:val="004D1216"/>
    <w:rsid w:val="004D2DA2"/>
    <w:rsid w:val="004D4492"/>
    <w:rsid w:val="004D6AD1"/>
    <w:rsid w:val="004D7A24"/>
    <w:rsid w:val="004E165E"/>
    <w:rsid w:val="004E16E1"/>
    <w:rsid w:val="004E2581"/>
    <w:rsid w:val="004E287E"/>
    <w:rsid w:val="004E2972"/>
    <w:rsid w:val="004E44AE"/>
    <w:rsid w:val="004E6948"/>
    <w:rsid w:val="004E7A91"/>
    <w:rsid w:val="004F177F"/>
    <w:rsid w:val="004F1D0D"/>
    <w:rsid w:val="004F24A3"/>
    <w:rsid w:val="004F2AEF"/>
    <w:rsid w:val="004F4C10"/>
    <w:rsid w:val="004F62FA"/>
    <w:rsid w:val="004F6722"/>
    <w:rsid w:val="004F7C57"/>
    <w:rsid w:val="004F7CE3"/>
    <w:rsid w:val="00500E6E"/>
    <w:rsid w:val="00501B43"/>
    <w:rsid w:val="00503573"/>
    <w:rsid w:val="0050426E"/>
    <w:rsid w:val="005047A1"/>
    <w:rsid w:val="00505AB1"/>
    <w:rsid w:val="00505E51"/>
    <w:rsid w:val="00506CEC"/>
    <w:rsid w:val="0050793F"/>
    <w:rsid w:val="00511692"/>
    <w:rsid w:val="00512E39"/>
    <w:rsid w:val="0051495D"/>
    <w:rsid w:val="00516700"/>
    <w:rsid w:val="00517970"/>
    <w:rsid w:val="00520008"/>
    <w:rsid w:val="005235DA"/>
    <w:rsid w:val="00524A2F"/>
    <w:rsid w:val="00525E24"/>
    <w:rsid w:val="00531536"/>
    <w:rsid w:val="00531928"/>
    <w:rsid w:val="00531D5B"/>
    <w:rsid w:val="00533B6E"/>
    <w:rsid w:val="00535C1E"/>
    <w:rsid w:val="00535F34"/>
    <w:rsid w:val="005368FA"/>
    <w:rsid w:val="00540E0A"/>
    <w:rsid w:val="0054249D"/>
    <w:rsid w:val="00542689"/>
    <w:rsid w:val="005451B3"/>
    <w:rsid w:val="00545C13"/>
    <w:rsid w:val="00547EBA"/>
    <w:rsid w:val="00552C7A"/>
    <w:rsid w:val="00554A7F"/>
    <w:rsid w:val="00555012"/>
    <w:rsid w:val="00555AFE"/>
    <w:rsid w:val="005563CE"/>
    <w:rsid w:val="005565CB"/>
    <w:rsid w:val="005567BD"/>
    <w:rsid w:val="00557BA3"/>
    <w:rsid w:val="0056008E"/>
    <w:rsid w:val="0056050F"/>
    <w:rsid w:val="00562003"/>
    <w:rsid w:val="005621E6"/>
    <w:rsid w:val="0056249A"/>
    <w:rsid w:val="00563778"/>
    <w:rsid w:val="00563AB2"/>
    <w:rsid w:val="00563F17"/>
    <w:rsid w:val="0056453A"/>
    <w:rsid w:val="00567A18"/>
    <w:rsid w:val="00572789"/>
    <w:rsid w:val="005729F2"/>
    <w:rsid w:val="005741B5"/>
    <w:rsid w:val="00574920"/>
    <w:rsid w:val="00574C6C"/>
    <w:rsid w:val="00575882"/>
    <w:rsid w:val="00575F57"/>
    <w:rsid w:val="0058043A"/>
    <w:rsid w:val="005815A9"/>
    <w:rsid w:val="00581BE3"/>
    <w:rsid w:val="00581C34"/>
    <w:rsid w:val="00583894"/>
    <w:rsid w:val="00584195"/>
    <w:rsid w:val="00584A77"/>
    <w:rsid w:val="00585BAF"/>
    <w:rsid w:val="00586422"/>
    <w:rsid w:val="005901B1"/>
    <w:rsid w:val="005905D3"/>
    <w:rsid w:val="005909B2"/>
    <w:rsid w:val="00592738"/>
    <w:rsid w:val="005942BE"/>
    <w:rsid w:val="00594FE0"/>
    <w:rsid w:val="00597D45"/>
    <w:rsid w:val="00597D8C"/>
    <w:rsid w:val="005A0E32"/>
    <w:rsid w:val="005A1716"/>
    <w:rsid w:val="005A21DB"/>
    <w:rsid w:val="005A228E"/>
    <w:rsid w:val="005A2DA0"/>
    <w:rsid w:val="005A74D5"/>
    <w:rsid w:val="005A7CCA"/>
    <w:rsid w:val="005B0B0C"/>
    <w:rsid w:val="005B1E26"/>
    <w:rsid w:val="005B2D9D"/>
    <w:rsid w:val="005B49F3"/>
    <w:rsid w:val="005B5A6D"/>
    <w:rsid w:val="005B6FA7"/>
    <w:rsid w:val="005B7A71"/>
    <w:rsid w:val="005C06E0"/>
    <w:rsid w:val="005C0B5A"/>
    <w:rsid w:val="005C12E9"/>
    <w:rsid w:val="005C1CAE"/>
    <w:rsid w:val="005C1F16"/>
    <w:rsid w:val="005C2814"/>
    <w:rsid w:val="005C2C79"/>
    <w:rsid w:val="005C4158"/>
    <w:rsid w:val="005C447C"/>
    <w:rsid w:val="005C4DC8"/>
    <w:rsid w:val="005C57E0"/>
    <w:rsid w:val="005C5927"/>
    <w:rsid w:val="005C600A"/>
    <w:rsid w:val="005C68CC"/>
    <w:rsid w:val="005C6B60"/>
    <w:rsid w:val="005C706C"/>
    <w:rsid w:val="005C7E7A"/>
    <w:rsid w:val="005D13D6"/>
    <w:rsid w:val="005D1A33"/>
    <w:rsid w:val="005D3AB5"/>
    <w:rsid w:val="005D4155"/>
    <w:rsid w:val="005D4B8B"/>
    <w:rsid w:val="005D6051"/>
    <w:rsid w:val="005D6A9D"/>
    <w:rsid w:val="005D74E2"/>
    <w:rsid w:val="005D7770"/>
    <w:rsid w:val="005E1EAF"/>
    <w:rsid w:val="005E2744"/>
    <w:rsid w:val="005E6BD4"/>
    <w:rsid w:val="005E7040"/>
    <w:rsid w:val="005E752A"/>
    <w:rsid w:val="005F34A5"/>
    <w:rsid w:val="005F37FC"/>
    <w:rsid w:val="005F4691"/>
    <w:rsid w:val="005F4AA5"/>
    <w:rsid w:val="005F4FF2"/>
    <w:rsid w:val="005F687A"/>
    <w:rsid w:val="006004E2"/>
    <w:rsid w:val="00602723"/>
    <w:rsid w:val="00602DC1"/>
    <w:rsid w:val="00605117"/>
    <w:rsid w:val="00606DA2"/>
    <w:rsid w:val="006127CF"/>
    <w:rsid w:val="00612C84"/>
    <w:rsid w:val="0061441F"/>
    <w:rsid w:val="0061615C"/>
    <w:rsid w:val="00617C1E"/>
    <w:rsid w:val="00620542"/>
    <w:rsid w:val="0062071C"/>
    <w:rsid w:val="00621791"/>
    <w:rsid w:val="00622A0B"/>
    <w:rsid w:val="0062379A"/>
    <w:rsid w:val="00625565"/>
    <w:rsid w:val="00625893"/>
    <w:rsid w:val="00626A5A"/>
    <w:rsid w:val="00626C8B"/>
    <w:rsid w:val="00630BDB"/>
    <w:rsid w:val="00631182"/>
    <w:rsid w:val="0063146F"/>
    <w:rsid w:val="00631651"/>
    <w:rsid w:val="00632D33"/>
    <w:rsid w:val="00634DFC"/>
    <w:rsid w:val="00635400"/>
    <w:rsid w:val="00635A7A"/>
    <w:rsid w:val="00635FFF"/>
    <w:rsid w:val="006368DA"/>
    <w:rsid w:val="00636A5D"/>
    <w:rsid w:val="00636AFD"/>
    <w:rsid w:val="00640887"/>
    <w:rsid w:val="0064164A"/>
    <w:rsid w:val="00641D58"/>
    <w:rsid w:val="00642BF7"/>
    <w:rsid w:val="006435EC"/>
    <w:rsid w:val="00643C08"/>
    <w:rsid w:val="00643D45"/>
    <w:rsid w:val="0064407B"/>
    <w:rsid w:val="00645FF3"/>
    <w:rsid w:val="00646B4C"/>
    <w:rsid w:val="00647824"/>
    <w:rsid w:val="00647B6C"/>
    <w:rsid w:val="00647CA3"/>
    <w:rsid w:val="00650B6B"/>
    <w:rsid w:val="00650EB3"/>
    <w:rsid w:val="00652064"/>
    <w:rsid w:val="00653571"/>
    <w:rsid w:val="00653829"/>
    <w:rsid w:val="0065407E"/>
    <w:rsid w:val="0065499C"/>
    <w:rsid w:val="00655700"/>
    <w:rsid w:val="00655CD1"/>
    <w:rsid w:val="00661D56"/>
    <w:rsid w:val="00662A3E"/>
    <w:rsid w:val="00662D62"/>
    <w:rsid w:val="0066365D"/>
    <w:rsid w:val="00663D2C"/>
    <w:rsid w:val="0066536D"/>
    <w:rsid w:val="0066616F"/>
    <w:rsid w:val="006676BB"/>
    <w:rsid w:val="006700F3"/>
    <w:rsid w:val="00672AC1"/>
    <w:rsid w:val="006758D7"/>
    <w:rsid w:val="006808D1"/>
    <w:rsid w:val="00680A68"/>
    <w:rsid w:val="00680AE9"/>
    <w:rsid w:val="00680E62"/>
    <w:rsid w:val="00682836"/>
    <w:rsid w:val="006829E3"/>
    <w:rsid w:val="00682D00"/>
    <w:rsid w:val="00682EEC"/>
    <w:rsid w:val="00685F60"/>
    <w:rsid w:val="00686B66"/>
    <w:rsid w:val="00690710"/>
    <w:rsid w:val="00692282"/>
    <w:rsid w:val="0069238A"/>
    <w:rsid w:val="00693E5A"/>
    <w:rsid w:val="006952F6"/>
    <w:rsid w:val="006954F0"/>
    <w:rsid w:val="00696342"/>
    <w:rsid w:val="0069662A"/>
    <w:rsid w:val="00696C8A"/>
    <w:rsid w:val="006971C2"/>
    <w:rsid w:val="00697228"/>
    <w:rsid w:val="00697DE9"/>
    <w:rsid w:val="006A1426"/>
    <w:rsid w:val="006A206A"/>
    <w:rsid w:val="006A3274"/>
    <w:rsid w:val="006A3C03"/>
    <w:rsid w:val="006A56F1"/>
    <w:rsid w:val="006A63E7"/>
    <w:rsid w:val="006A6FF5"/>
    <w:rsid w:val="006A7802"/>
    <w:rsid w:val="006A78B3"/>
    <w:rsid w:val="006B0A4D"/>
    <w:rsid w:val="006B0F64"/>
    <w:rsid w:val="006B1710"/>
    <w:rsid w:val="006B2B49"/>
    <w:rsid w:val="006B3A17"/>
    <w:rsid w:val="006B7923"/>
    <w:rsid w:val="006C0106"/>
    <w:rsid w:val="006C01B8"/>
    <w:rsid w:val="006C1B3E"/>
    <w:rsid w:val="006C411A"/>
    <w:rsid w:val="006C4B64"/>
    <w:rsid w:val="006C579F"/>
    <w:rsid w:val="006C64B2"/>
    <w:rsid w:val="006C7781"/>
    <w:rsid w:val="006C7AED"/>
    <w:rsid w:val="006C7E9A"/>
    <w:rsid w:val="006D07A6"/>
    <w:rsid w:val="006D1A8C"/>
    <w:rsid w:val="006D2384"/>
    <w:rsid w:val="006D2DD3"/>
    <w:rsid w:val="006D5543"/>
    <w:rsid w:val="006D5DF1"/>
    <w:rsid w:val="006D67B6"/>
    <w:rsid w:val="006D6E81"/>
    <w:rsid w:val="006D730A"/>
    <w:rsid w:val="006E0529"/>
    <w:rsid w:val="006E2C86"/>
    <w:rsid w:val="006E36D2"/>
    <w:rsid w:val="006E4F74"/>
    <w:rsid w:val="006E5703"/>
    <w:rsid w:val="006E6E80"/>
    <w:rsid w:val="006F1C4B"/>
    <w:rsid w:val="006F4A0F"/>
    <w:rsid w:val="006F4BF9"/>
    <w:rsid w:val="006F66E3"/>
    <w:rsid w:val="006F7000"/>
    <w:rsid w:val="006F721A"/>
    <w:rsid w:val="0070003E"/>
    <w:rsid w:val="00700D6A"/>
    <w:rsid w:val="00701D17"/>
    <w:rsid w:val="00702BF9"/>
    <w:rsid w:val="007038BE"/>
    <w:rsid w:val="00704031"/>
    <w:rsid w:val="00704F62"/>
    <w:rsid w:val="00705D0C"/>
    <w:rsid w:val="00705EE9"/>
    <w:rsid w:val="00705FE9"/>
    <w:rsid w:val="00706C8D"/>
    <w:rsid w:val="007116EF"/>
    <w:rsid w:val="00711EE2"/>
    <w:rsid w:val="00712610"/>
    <w:rsid w:val="007131D0"/>
    <w:rsid w:val="00715683"/>
    <w:rsid w:val="00715CF5"/>
    <w:rsid w:val="007163A1"/>
    <w:rsid w:val="007165A0"/>
    <w:rsid w:val="0071663D"/>
    <w:rsid w:val="00716DDC"/>
    <w:rsid w:val="00721B2C"/>
    <w:rsid w:val="00722E4A"/>
    <w:rsid w:val="007238F9"/>
    <w:rsid w:val="00723C73"/>
    <w:rsid w:val="0072414C"/>
    <w:rsid w:val="0072414D"/>
    <w:rsid w:val="00726354"/>
    <w:rsid w:val="00726827"/>
    <w:rsid w:val="00727BA3"/>
    <w:rsid w:val="00727BCD"/>
    <w:rsid w:val="00730055"/>
    <w:rsid w:val="00730D3E"/>
    <w:rsid w:val="00732855"/>
    <w:rsid w:val="007331BD"/>
    <w:rsid w:val="0073356C"/>
    <w:rsid w:val="0073656D"/>
    <w:rsid w:val="00737927"/>
    <w:rsid w:val="007415F2"/>
    <w:rsid w:val="00741691"/>
    <w:rsid w:val="00745230"/>
    <w:rsid w:val="007461D6"/>
    <w:rsid w:val="00746E55"/>
    <w:rsid w:val="007509C2"/>
    <w:rsid w:val="00750BC0"/>
    <w:rsid w:val="00750D43"/>
    <w:rsid w:val="00750DA6"/>
    <w:rsid w:val="00752C44"/>
    <w:rsid w:val="007532A0"/>
    <w:rsid w:val="00753321"/>
    <w:rsid w:val="00754460"/>
    <w:rsid w:val="007561B4"/>
    <w:rsid w:val="00756756"/>
    <w:rsid w:val="007574D4"/>
    <w:rsid w:val="00760A2C"/>
    <w:rsid w:val="00762475"/>
    <w:rsid w:val="00763F3C"/>
    <w:rsid w:val="0076641E"/>
    <w:rsid w:val="00766816"/>
    <w:rsid w:val="007674B9"/>
    <w:rsid w:val="00770EBA"/>
    <w:rsid w:val="00773189"/>
    <w:rsid w:val="00773310"/>
    <w:rsid w:val="0077389D"/>
    <w:rsid w:val="00780754"/>
    <w:rsid w:val="00780926"/>
    <w:rsid w:val="007818A2"/>
    <w:rsid w:val="0078222A"/>
    <w:rsid w:val="00782EF9"/>
    <w:rsid w:val="007836D7"/>
    <w:rsid w:val="00783A05"/>
    <w:rsid w:val="007857EA"/>
    <w:rsid w:val="00786B3A"/>
    <w:rsid w:val="007878D2"/>
    <w:rsid w:val="00791FEA"/>
    <w:rsid w:val="007925A6"/>
    <w:rsid w:val="00792E89"/>
    <w:rsid w:val="00793252"/>
    <w:rsid w:val="00795E89"/>
    <w:rsid w:val="00796534"/>
    <w:rsid w:val="0079714E"/>
    <w:rsid w:val="00797CA4"/>
    <w:rsid w:val="00797D98"/>
    <w:rsid w:val="007A065E"/>
    <w:rsid w:val="007A2FA4"/>
    <w:rsid w:val="007A35E6"/>
    <w:rsid w:val="007A38B7"/>
    <w:rsid w:val="007A5D83"/>
    <w:rsid w:val="007A5E18"/>
    <w:rsid w:val="007A6E77"/>
    <w:rsid w:val="007A7B94"/>
    <w:rsid w:val="007B0A86"/>
    <w:rsid w:val="007B156D"/>
    <w:rsid w:val="007B23BF"/>
    <w:rsid w:val="007B25F9"/>
    <w:rsid w:val="007B33D2"/>
    <w:rsid w:val="007B39EA"/>
    <w:rsid w:val="007B3CDD"/>
    <w:rsid w:val="007B48E0"/>
    <w:rsid w:val="007B53C2"/>
    <w:rsid w:val="007B5DB5"/>
    <w:rsid w:val="007B706E"/>
    <w:rsid w:val="007B7764"/>
    <w:rsid w:val="007C0B0A"/>
    <w:rsid w:val="007C1B48"/>
    <w:rsid w:val="007C2E2B"/>
    <w:rsid w:val="007C61D5"/>
    <w:rsid w:val="007C6B7D"/>
    <w:rsid w:val="007D015D"/>
    <w:rsid w:val="007D371E"/>
    <w:rsid w:val="007D4EE7"/>
    <w:rsid w:val="007D5D8C"/>
    <w:rsid w:val="007D5FC4"/>
    <w:rsid w:val="007D6363"/>
    <w:rsid w:val="007D6BC7"/>
    <w:rsid w:val="007D73B7"/>
    <w:rsid w:val="007E1977"/>
    <w:rsid w:val="007E3571"/>
    <w:rsid w:val="007E365A"/>
    <w:rsid w:val="007E37F0"/>
    <w:rsid w:val="007E3A1B"/>
    <w:rsid w:val="007E40BD"/>
    <w:rsid w:val="007E46C7"/>
    <w:rsid w:val="007E55A7"/>
    <w:rsid w:val="007E65CC"/>
    <w:rsid w:val="007E66B7"/>
    <w:rsid w:val="007F0170"/>
    <w:rsid w:val="007F1239"/>
    <w:rsid w:val="007F29E9"/>
    <w:rsid w:val="007F55D2"/>
    <w:rsid w:val="007F5ACB"/>
    <w:rsid w:val="007F6308"/>
    <w:rsid w:val="007F67F8"/>
    <w:rsid w:val="007F7C94"/>
    <w:rsid w:val="00800D30"/>
    <w:rsid w:val="00802DDC"/>
    <w:rsid w:val="00804DC6"/>
    <w:rsid w:val="008053D6"/>
    <w:rsid w:val="00807BFC"/>
    <w:rsid w:val="00811A70"/>
    <w:rsid w:val="008124D4"/>
    <w:rsid w:val="008124E1"/>
    <w:rsid w:val="00812516"/>
    <w:rsid w:val="00814E82"/>
    <w:rsid w:val="00815D12"/>
    <w:rsid w:val="00815DAE"/>
    <w:rsid w:val="008207AD"/>
    <w:rsid w:val="00822179"/>
    <w:rsid w:val="00822956"/>
    <w:rsid w:val="00822E7B"/>
    <w:rsid w:val="008234C6"/>
    <w:rsid w:val="00823670"/>
    <w:rsid w:val="008257F0"/>
    <w:rsid w:val="00826D89"/>
    <w:rsid w:val="00826FAC"/>
    <w:rsid w:val="00827C7C"/>
    <w:rsid w:val="0083055F"/>
    <w:rsid w:val="00831867"/>
    <w:rsid w:val="0083284A"/>
    <w:rsid w:val="00833B0A"/>
    <w:rsid w:val="008351FB"/>
    <w:rsid w:val="008400ED"/>
    <w:rsid w:val="008410A7"/>
    <w:rsid w:val="0084200E"/>
    <w:rsid w:val="00842118"/>
    <w:rsid w:val="00842C26"/>
    <w:rsid w:val="00842F17"/>
    <w:rsid w:val="00844D30"/>
    <w:rsid w:val="0084664C"/>
    <w:rsid w:val="00846AEC"/>
    <w:rsid w:val="00846D5B"/>
    <w:rsid w:val="0085237C"/>
    <w:rsid w:val="00852981"/>
    <w:rsid w:val="00854D9D"/>
    <w:rsid w:val="00854E7E"/>
    <w:rsid w:val="008560C0"/>
    <w:rsid w:val="00856221"/>
    <w:rsid w:val="00856EF9"/>
    <w:rsid w:val="008607B3"/>
    <w:rsid w:val="00860A5C"/>
    <w:rsid w:val="00860C09"/>
    <w:rsid w:val="00861F22"/>
    <w:rsid w:val="008632E7"/>
    <w:rsid w:val="00863B15"/>
    <w:rsid w:val="00864010"/>
    <w:rsid w:val="00865F9E"/>
    <w:rsid w:val="0086763B"/>
    <w:rsid w:val="00870015"/>
    <w:rsid w:val="00870631"/>
    <w:rsid w:val="00870D5F"/>
    <w:rsid w:val="00870D9D"/>
    <w:rsid w:val="00873ACF"/>
    <w:rsid w:val="00874D7D"/>
    <w:rsid w:val="008753DC"/>
    <w:rsid w:val="008759B3"/>
    <w:rsid w:val="00875C1B"/>
    <w:rsid w:val="00877C23"/>
    <w:rsid w:val="008801A8"/>
    <w:rsid w:val="00881FC0"/>
    <w:rsid w:val="0088219A"/>
    <w:rsid w:val="008843C5"/>
    <w:rsid w:val="00885A8A"/>
    <w:rsid w:val="00885F98"/>
    <w:rsid w:val="008862B7"/>
    <w:rsid w:val="0088792C"/>
    <w:rsid w:val="008908D8"/>
    <w:rsid w:val="00890E96"/>
    <w:rsid w:val="00891691"/>
    <w:rsid w:val="00892C69"/>
    <w:rsid w:val="008942D3"/>
    <w:rsid w:val="00894D5B"/>
    <w:rsid w:val="0089529C"/>
    <w:rsid w:val="00896845"/>
    <w:rsid w:val="00897B95"/>
    <w:rsid w:val="008A002B"/>
    <w:rsid w:val="008A031E"/>
    <w:rsid w:val="008A04C3"/>
    <w:rsid w:val="008A1814"/>
    <w:rsid w:val="008A233E"/>
    <w:rsid w:val="008A264E"/>
    <w:rsid w:val="008A444A"/>
    <w:rsid w:val="008A46D1"/>
    <w:rsid w:val="008A6F4E"/>
    <w:rsid w:val="008A7693"/>
    <w:rsid w:val="008B0A53"/>
    <w:rsid w:val="008B0E92"/>
    <w:rsid w:val="008B1BA1"/>
    <w:rsid w:val="008B258C"/>
    <w:rsid w:val="008B2BF7"/>
    <w:rsid w:val="008B2EFE"/>
    <w:rsid w:val="008B66B7"/>
    <w:rsid w:val="008B756F"/>
    <w:rsid w:val="008C2396"/>
    <w:rsid w:val="008C2928"/>
    <w:rsid w:val="008C3140"/>
    <w:rsid w:val="008C4E09"/>
    <w:rsid w:val="008C5738"/>
    <w:rsid w:val="008D1B90"/>
    <w:rsid w:val="008D29F3"/>
    <w:rsid w:val="008D573A"/>
    <w:rsid w:val="008E1E82"/>
    <w:rsid w:val="008E2111"/>
    <w:rsid w:val="008E3BEE"/>
    <w:rsid w:val="008E490E"/>
    <w:rsid w:val="008E4C9A"/>
    <w:rsid w:val="008E4DC2"/>
    <w:rsid w:val="008E5E2A"/>
    <w:rsid w:val="008E7CBF"/>
    <w:rsid w:val="008F132F"/>
    <w:rsid w:val="008F203D"/>
    <w:rsid w:val="008F2536"/>
    <w:rsid w:val="008F4A5E"/>
    <w:rsid w:val="008F4BEE"/>
    <w:rsid w:val="00900DB9"/>
    <w:rsid w:val="009014DF"/>
    <w:rsid w:val="009019DF"/>
    <w:rsid w:val="00901BCA"/>
    <w:rsid w:val="009027C0"/>
    <w:rsid w:val="00902E7B"/>
    <w:rsid w:val="00903334"/>
    <w:rsid w:val="00903601"/>
    <w:rsid w:val="00903CEE"/>
    <w:rsid w:val="00905190"/>
    <w:rsid w:val="0090655A"/>
    <w:rsid w:val="00906C6A"/>
    <w:rsid w:val="00907916"/>
    <w:rsid w:val="00910377"/>
    <w:rsid w:val="0091070A"/>
    <w:rsid w:val="0091080B"/>
    <w:rsid w:val="00911AEF"/>
    <w:rsid w:val="00912AA0"/>
    <w:rsid w:val="00912C9B"/>
    <w:rsid w:val="009138C8"/>
    <w:rsid w:val="00913F09"/>
    <w:rsid w:val="00916430"/>
    <w:rsid w:val="0092120A"/>
    <w:rsid w:val="0092141C"/>
    <w:rsid w:val="009219B6"/>
    <w:rsid w:val="00924F17"/>
    <w:rsid w:val="00927283"/>
    <w:rsid w:val="00927370"/>
    <w:rsid w:val="009276E0"/>
    <w:rsid w:val="00931818"/>
    <w:rsid w:val="0093186E"/>
    <w:rsid w:val="00932E4A"/>
    <w:rsid w:val="009331A3"/>
    <w:rsid w:val="009336F3"/>
    <w:rsid w:val="00933809"/>
    <w:rsid w:val="009353A2"/>
    <w:rsid w:val="00935C8F"/>
    <w:rsid w:val="00937C71"/>
    <w:rsid w:val="00937EAB"/>
    <w:rsid w:val="00940180"/>
    <w:rsid w:val="00940C70"/>
    <w:rsid w:val="00941EFC"/>
    <w:rsid w:val="00942285"/>
    <w:rsid w:val="00943443"/>
    <w:rsid w:val="009454AF"/>
    <w:rsid w:val="0094616F"/>
    <w:rsid w:val="0094663C"/>
    <w:rsid w:val="00947322"/>
    <w:rsid w:val="00950B05"/>
    <w:rsid w:val="009512C9"/>
    <w:rsid w:val="00953175"/>
    <w:rsid w:val="009536C0"/>
    <w:rsid w:val="0095681E"/>
    <w:rsid w:val="00956F1C"/>
    <w:rsid w:val="009578E5"/>
    <w:rsid w:val="00960544"/>
    <w:rsid w:val="00960E61"/>
    <w:rsid w:val="009610A0"/>
    <w:rsid w:val="00963188"/>
    <w:rsid w:val="00963284"/>
    <w:rsid w:val="0096398A"/>
    <w:rsid w:val="009642A0"/>
    <w:rsid w:val="009652B9"/>
    <w:rsid w:val="0096667E"/>
    <w:rsid w:val="00966962"/>
    <w:rsid w:val="0097021C"/>
    <w:rsid w:val="00971534"/>
    <w:rsid w:val="0097228E"/>
    <w:rsid w:val="00972E1C"/>
    <w:rsid w:val="009741FF"/>
    <w:rsid w:val="00974430"/>
    <w:rsid w:val="00975BC1"/>
    <w:rsid w:val="00975C04"/>
    <w:rsid w:val="009760AB"/>
    <w:rsid w:val="0097739A"/>
    <w:rsid w:val="0098037B"/>
    <w:rsid w:val="0098059A"/>
    <w:rsid w:val="00980AF8"/>
    <w:rsid w:val="0098119B"/>
    <w:rsid w:val="009827FA"/>
    <w:rsid w:val="00982B31"/>
    <w:rsid w:val="00982C50"/>
    <w:rsid w:val="00983276"/>
    <w:rsid w:val="0098446F"/>
    <w:rsid w:val="009844EB"/>
    <w:rsid w:val="009845E0"/>
    <w:rsid w:val="00984A91"/>
    <w:rsid w:val="00984CDF"/>
    <w:rsid w:val="00985669"/>
    <w:rsid w:val="00985EA3"/>
    <w:rsid w:val="0098640C"/>
    <w:rsid w:val="0098658F"/>
    <w:rsid w:val="009870E3"/>
    <w:rsid w:val="00987718"/>
    <w:rsid w:val="0099072D"/>
    <w:rsid w:val="00991BCD"/>
    <w:rsid w:val="00992B0A"/>
    <w:rsid w:val="00992D3E"/>
    <w:rsid w:val="0099331A"/>
    <w:rsid w:val="00993DEB"/>
    <w:rsid w:val="00994D61"/>
    <w:rsid w:val="0099577E"/>
    <w:rsid w:val="00996359"/>
    <w:rsid w:val="009A0C77"/>
    <w:rsid w:val="009A1CC1"/>
    <w:rsid w:val="009A2E67"/>
    <w:rsid w:val="009A2EC7"/>
    <w:rsid w:val="009A36AD"/>
    <w:rsid w:val="009A3A8F"/>
    <w:rsid w:val="009A46C3"/>
    <w:rsid w:val="009A50C1"/>
    <w:rsid w:val="009A63FF"/>
    <w:rsid w:val="009A7686"/>
    <w:rsid w:val="009A7D1D"/>
    <w:rsid w:val="009B1754"/>
    <w:rsid w:val="009B2BCD"/>
    <w:rsid w:val="009B303B"/>
    <w:rsid w:val="009B320C"/>
    <w:rsid w:val="009B6A1C"/>
    <w:rsid w:val="009B6EC3"/>
    <w:rsid w:val="009B7A3A"/>
    <w:rsid w:val="009C0AF5"/>
    <w:rsid w:val="009C48D0"/>
    <w:rsid w:val="009C563D"/>
    <w:rsid w:val="009C5F54"/>
    <w:rsid w:val="009C6486"/>
    <w:rsid w:val="009C65D3"/>
    <w:rsid w:val="009C6FAC"/>
    <w:rsid w:val="009D084C"/>
    <w:rsid w:val="009D2C11"/>
    <w:rsid w:val="009D3E63"/>
    <w:rsid w:val="009D4247"/>
    <w:rsid w:val="009D43E9"/>
    <w:rsid w:val="009D4CE6"/>
    <w:rsid w:val="009D4CFF"/>
    <w:rsid w:val="009D5AD7"/>
    <w:rsid w:val="009D5E38"/>
    <w:rsid w:val="009D6C56"/>
    <w:rsid w:val="009D719B"/>
    <w:rsid w:val="009D79B6"/>
    <w:rsid w:val="009D7DD6"/>
    <w:rsid w:val="009E06A8"/>
    <w:rsid w:val="009E1859"/>
    <w:rsid w:val="009E2E6A"/>
    <w:rsid w:val="009E2F93"/>
    <w:rsid w:val="009E3BD5"/>
    <w:rsid w:val="009E4B7C"/>
    <w:rsid w:val="009E59AA"/>
    <w:rsid w:val="009F0830"/>
    <w:rsid w:val="009F0A97"/>
    <w:rsid w:val="009F0E7A"/>
    <w:rsid w:val="009F1C70"/>
    <w:rsid w:val="009F2615"/>
    <w:rsid w:val="009F2EFB"/>
    <w:rsid w:val="009F30AA"/>
    <w:rsid w:val="009F3FF2"/>
    <w:rsid w:val="009F590F"/>
    <w:rsid w:val="009F6383"/>
    <w:rsid w:val="009F6834"/>
    <w:rsid w:val="009F6A47"/>
    <w:rsid w:val="009F6AC5"/>
    <w:rsid w:val="00A001A3"/>
    <w:rsid w:val="00A006F7"/>
    <w:rsid w:val="00A00D52"/>
    <w:rsid w:val="00A01A55"/>
    <w:rsid w:val="00A02DA2"/>
    <w:rsid w:val="00A03536"/>
    <w:rsid w:val="00A0564A"/>
    <w:rsid w:val="00A059B9"/>
    <w:rsid w:val="00A05CDA"/>
    <w:rsid w:val="00A06221"/>
    <w:rsid w:val="00A0741F"/>
    <w:rsid w:val="00A07CFD"/>
    <w:rsid w:val="00A136A7"/>
    <w:rsid w:val="00A160AF"/>
    <w:rsid w:val="00A16692"/>
    <w:rsid w:val="00A20E40"/>
    <w:rsid w:val="00A21EC1"/>
    <w:rsid w:val="00A232A8"/>
    <w:rsid w:val="00A242B5"/>
    <w:rsid w:val="00A24CED"/>
    <w:rsid w:val="00A256C0"/>
    <w:rsid w:val="00A2597A"/>
    <w:rsid w:val="00A25A21"/>
    <w:rsid w:val="00A25EC0"/>
    <w:rsid w:val="00A32432"/>
    <w:rsid w:val="00A32AA2"/>
    <w:rsid w:val="00A32FE0"/>
    <w:rsid w:val="00A34991"/>
    <w:rsid w:val="00A37BFC"/>
    <w:rsid w:val="00A40B8A"/>
    <w:rsid w:val="00A42413"/>
    <w:rsid w:val="00A42B65"/>
    <w:rsid w:val="00A4420B"/>
    <w:rsid w:val="00A456A2"/>
    <w:rsid w:val="00A4588E"/>
    <w:rsid w:val="00A45B3B"/>
    <w:rsid w:val="00A45D58"/>
    <w:rsid w:val="00A4640F"/>
    <w:rsid w:val="00A46DAF"/>
    <w:rsid w:val="00A504DA"/>
    <w:rsid w:val="00A52D40"/>
    <w:rsid w:val="00A557CB"/>
    <w:rsid w:val="00A55CB0"/>
    <w:rsid w:val="00A61DDA"/>
    <w:rsid w:val="00A63A92"/>
    <w:rsid w:val="00A63F51"/>
    <w:rsid w:val="00A641A4"/>
    <w:rsid w:val="00A64C0C"/>
    <w:rsid w:val="00A65D05"/>
    <w:rsid w:val="00A661D5"/>
    <w:rsid w:val="00A705D5"/>
    <w:rsid w:val="00A737D1"/>
    <w:rsid w:val="00A738FD"/>
    <w:rsid w:val="00A7502B"/>
    <w:rsid w:val="00A76D0C"/>
    <w:rsid w:val="00A77DB0"/>
    <w:rsid w:val="00A8008B"/>
    <w:rsid w:val="00A80D3F"/>
    <w:rsid w:val="00A81D89"/>
    <w:rsid w:val="00A8271A"/>
    <w:rsid w:val="00A86098"/>
    <w:rsid w:val="00A868E4"/>
    <w:rsid w:val="00A86D3D"/>
    <w:rsid w:val="00A87AF4"/>
    <w:rsid w:val="00A9068A"/>
    <w:rsid w:val="00A9077B"/>
    <w:rsid w:val="00A90A22"/>
    <w:rsid w:val="00A91DBE"/>
    <w:rsid w:val="00A92FA8"/>
    <w:rsid w:val="00A93167"/>
    <w:rsid w:val="00A94672"/>
    <w:rsid w:val="00A97466"/>
    <w:rsid w:val="00A97FBC"/>
    <w:rsid w:val="00AA219B"/>
    <w:rsid w:val="00AA2D57"/>
    <w:rsid w:val="00AA5F9A"/>
    <w:rsid w:val="00AA675C"/>
    <w:rsid w:val="00AA723A"/>
    <w:rsid w:val="00AA7A6E"/>
    <w:rsid w:val="00AB08C3"/>
    <w:rsid w:val="00AB0E5F"/>
    <w:rsid w:val="00AB20DB"/>
    <w:rsid w:val="00AB275B"/>
    <w:rsid w:val="00AB2952"/>
    <w:rsid w:val="00AB461E"/>
    <w:rsid w:val="00AB4715"/>
    <w:rsid w:val="00AB6B66"/>
    <w:rsid w:val="00AB7B41"/>
    <w:rsid w:val="00AB7CBB"/>
    <w:rsid w:val="00AC013B"/>
    <w:rsid w:val="00AC38F6"/>
    <w:rsid w:val="00AC3BED"/>
    <w:rsid w:val="00AC61F0"/>
    <w:rsid w:val="00AC64D5"/>
    <w:rsid w:val="00AC68EF"/>
    <w:rsid w:val="00AC78D8"/>
    <w:rsid w:val="00AD083B"/>
    <w:rsid w:val="00AD0F88"/>
    <w:rsid w:val="00AD1D37"/>
    <w:rsid w:val="00AD277F"/>
    <w:rsid w:val="00AD39D7"/>
    <w:rsid w:val="00AD3C71"/>
    <w:rsid w:val="00AD47C6"/>
    <w:rsid w:val="00AD4840"/>
    <w:rsid w:val="00AD5737"/>
    <w:rsid w:val="00AD579C"/>
    <w:rsid w:val="00AD61A0"/>
    <w:rsid w:val="00AD77E8"/>
    <w:rsid w:val="00AE130D"/>
    <w:rsid w:val="00AE1E0F"/>
    <w:rsid w:val="00AE2707"/>
    <w:rsid w:val="00AE2EDA"/>
    <w:rsid w:val="00AE35B2"/>
    <w:rsid w:val="00AE409F"/>
    <w:rsid w:val="00AE5C7F"/>
    <w:rsid w:val="00AE6731"/>
    <w:rsid w:val="00AE6C46"/>
    <w:rsid w:val="00AE7C7B"/>
    <w:rsid w:val="00AF01AB"/>
    <w:rsid w:val="00AF02D4"/>
    <w:rsid w:val="00AF08D3"/>
    <w:rsid w:val="00AF11F9"/>
    <w:rsid w:val="00AF151C"/>
    <w:rsid w:val="00AF21DD"/>
    <w:rsid w:val="00AF4631"/>
    <w:rsid w:val="00AF4B8B"/>
    <w:rsid w:val="00AF62B7"/>
    <w:rsid w:val="00AF6837"/>
    <w:rsid w:val="00AF7374"/>
    <w:rsid w:val="00B01CB4"/>
    <w:rsid w:val="00B039A9"/>
    <w:rsid w:val="00B03C14"/>
    <w:rsid w:val="00B05035"/>
    <w:rsid w:val="00B0519B"/>
    <w:rsid w:val="00B061F1"/>
    <w:rsid w:val="00B10044"/>
    <w:rsid w:val="00B118F0"/>
    <w:rsid w:val="00B12EF3"/>
    <w:rsid w:val="00B131E7"/>
    <w:rsid w:val="00B14968"/>
    <w:rsid w:val="00B150FD"/>
    <w:rsid w:val="00B161CD"/>
    <w:rsid w:val="00B168F9"/>
    <w:rsid w:val="00B16B62"/>
    <w:rsid w:val="00B16F33"/>
    <w:rsid w:val="00B17D19"/>
    <w:rsid w:val="00B20486"/>
    <w:rsid w:val="00B20E29"/>
    <w:rsid w:val="00B2383F"/>
    <w:rsid w:val="00B23977"/>
    <w:rsid w:val="00B256B7"/>
    <w:rsid w:val="00B268AB"/>
    <w:rsid w:val="00B31F6C"/>
    <w:rsid w:val="00B322A4"/>
    <w:rsid w:val="00B32CAA"/>
    <w:rsid w:val="00B32E85"/>
    <w:rsid w:val="00B342B0"/>
    <w:rsid w:val="00B34596"/>
    <w:rsid w:val="00B36731"/>
    <w:rsid w:val="00B36E42"/>
    <w:rsid w:val="00B40B89"/>
    <w:rsid w:val="00B4403C"/>
    <w:rsid w:val="00B448C9"/>
    <w:rsid w:val="00B4690B"/>
    <w:rsid w:val="00B46CFB"/>
    <w:rsid w:val="00B56096"/>
    <w:rsid w:val="00B56EBA"/>
    <w:rsid w:val="00B5727B"/>
    <w:rsid w:val="00B5771B"/>
    <w:rsid w:val="00B61A3E"/>
    <w:rsid w:val="00B61AD9"/>
    <w:rsid w:val="00B62426"/>
    <w:rsid w:val="00B6274A"/>
    <w:rsid w:val="00B62814"/>
    <w:rsid w:val="00B641D1"/>
    <w:rsid w:val="00B64F62"/>
    <w:rsid w:val="00B669E4"/>
    <w:rsid w:val="00B66F6D"/>
    <w:rsid w:val="00B673E8"/>
    <w:rsid w:val="00B70B91"/>
    <w:rsid w:val="00B70E8F"/>
    <w:rsid w:val="00B72967"/>
    <w:rsid w:val="00B72BD3"/>
    <w:rsid w:val="00B72F11"/>
    <w:rsid w:val="00B74222"/>
    <w:rsid w:val="00B747B8"/>
    <w:rsid w:val="00B74EA6"/>
    <w:rsid w:val="00B759BB"/>
    <w:rsid w:val="00B8175C"/>
    <w:rsid w:val="00B81F97"/>
    <w:rsid w:val="00B8437A"/>
    <w:rsid w:val="00B84789"/>
    <w:rsid w:val="00B84898"/>
    <w:rsid w:val="00B864F2"/>
    <w:rsid w:val="00B87435"/>
    <w:rsid w:val="00B877C0"/>
    <w:rsid w:val="00B9076F"/>
    <w:rsid w:val="00B91733"/>
    <w:rsid w:val="00B91D8F"/>
    <w:rsid w:val="00B928B7"/>
    <w:rsid w:val="00B929D1"/>
    <w:rsid w:val="00B936F2"/>
    <w:rsid w:val="00B94BB9"/>
    <w:rsid w:val="00B96109"/>
    <w:rsid w:val="00B9672A"/>
    <w:rsid w:val="00B97B2B"/>
    <w:rsid w:val="00B97F69"/>
    <w:rsid w:val="00BA16D8"/>
    <w:rsid w:val="00BA1D4B"/>
    <w:rsid w:val="00BA2647"/>
    <w:rsid w:val="00BA2ABC"/>
    <w:rsid w:val="00BA4EAD"/>
    <w:rsid w:val="00BB09AE"/>
    <w:rsid w:val="00BB1D98"/>
    <w:rsid w:val="00BB1F86"/>
    <w:rsid w:val="00BB29A2"/>
    <w:rsid w:val="00BB31CD"/>
    <w:rsid w:val="00BB666D"/>
    <w:rsid w:val="00BB69D8"/>
    <w:rsid w:val="00BB7875"/>
    <w:rsid w:val="00BC03BA"/>
    <w:rsid w:val="00BC078F"/>
    <w:rsid w:val="00BC16F0"/>
    <w:rsid w:val="00BC1851"/>
    <w:rsid w:val="00BC21C2"/>
    <w:rsid w:val="00BC2F76"/>
    <w:rsid w:val="00BC2FFB"/>
    <w:rsid w:val="00BC38E6"/>
    <w:rsid w:val="00BC415B"/>
    <w:rsid w:val="00BC4F03"/>
    <w:rsid w:val="00BC5DB1"/>
    <w:rsid w:val="00BC6498"/>
    <w:rsid w:val="00BC65ED"/>
    <w:rsid w:val="00BC710A"/>
    <w:rsid w:val="00BD11FD"/>
    <w:rsid w:val="00BD1391"/>
    <w:rsid w:val="00BD288D"/>
    <w:rsid w:val="00BD2B05"/>
    <w:rsid w:val="00BD2C3D"/>
    <w:rsid w:val="00BD4A30"/>
    <w:rsid w:val="00BD4B8B"/>
    <w:rsid w:val="00BD542F"/>
    <w:rsid w:val="00BD5CD4"/>
    <w:rsid w:val="00BD7F30"/>
    <w:rsid w:val="00BE01E6"/>
    <w:rsid w:val="00BE079A"/>
    <w:rsid w:val="00BE0F83"/>
    <w:rsid w:val="00BE1217"/>
    <w:rsid w:val="00BE23F5"/>
    <w:rsid w:val="00BE25A5"/>
    <w:rsid w:val="00BE403F"/>
    <w:rsid w:val="00BE5766"/>
    <w:rsid w:val="00BE636D"/>
    <w:rsid w:val="00BF0037"/>
    <w:rsid w:val="00BF0EDD"/>
    <w:rsid w:val="00BF3B50"/>
    <w:rsid w:val="00BF3C0A"/>
    <w:rsid w:val="00BF3C0E"/>
    <w:rsid w:val="00BF45F8"/>
    <w:rsid w:val="00BF6235"/>
    <w:rsid w:val="00BF6C27"/>
    <w:rsid w:val="00C00FBA"/>
    <w:rsid w:val="00C0234D"/>
    <w:rsid w:val="00C02C8E"/>
    <w:rsid w:val="00C06D5A"/>
    <w:rsid w:val="00C06FA1"/>
    <w:rsid w:val="00C07107"/>
    <w:rsid w:val="00C10D1D"/>
    <w:rsid w:val="00C11BF2"/>
    <w:rsid w:val="00C12000"/>
    <w:rsid w:val="00C13BA9"/>
    <w:rsid w:val="00C13FE1"/>
    <w:rsid w:val="00C14522"/>
    <w:rsid w:val="00C2172C"/>
    <w:rsid w:val="00C21DD0"/>
    <w:rsid w:val="00C23109"/>
    <w:rsid w:val="00C237D1"/>
    <w:rsid w:val="00C25ACE"/>
    <w:rsid w:val="00C27F7C"/>
    <w:rsid w:val="00C3068D"/>
    <w:rsid w:val="00C312CE"/>
    <w:rsid w:val="00C344F4"/>
    <w:rsid w:val="00C34B19"/>
    <w:rsid w:val="00C40265"/>
    <w:rsid w:val="00C410D7"/>
    <w:rsid w:val="00C425E7"/>
    <w:rsid w:val="00C43D75"/>
    <w:rsid w:val="00C43E87"/>
    <w:rsid w:val="00C449E9"/>
    <w:rsid w:val="00C45319"/>
    <w:rsid w:val="00C46393"/>
    <w:rsid w:val="00C4671F"/>
    <w:rsid w:val="00C46BDD"/>
    <w:rsid w:val="00C47016"/>
    <w:rsid w:val="00C51482"/>
    <w:rsid w:val="00C51678"/>
    <w:rsid w:val="00C5202F"/>
    <w:rsid w:val="00C522CD"/>
    <w:rsid w:val="00C5333D"/>
    <w:rsid w:val="00C533C4"/>
    <w:rsid w:val="00C565A4"/>
    <w:rsid w:val="00C56E85"/>
    <w:rsid w:val="00C56EA7"/>
    <w:rsid w:val="00C611E7"/>
    <w:rsid w:val="00C61418"/>
    <w:rsid w:val="00C61C49"/>
    <w:rsid w:val="00C61E7F"/>
    <w:rsid w:val="00C638D4"/>
    <w:rsid w:val="00C648C3"/>
    <w:rsid w:val="00C64D93"/>
    <w:rsid w:val="00C6589F"/>
    <w:rsid w:val="00C703E5"/>
    <w:rsid w:val="00C747F3"/>
    <w:rsid w:val="00C75B8E"/>
    <w:rsid w:val="00C7606B"/>
    <w:rsid w:val="00C76945"/>
    <w:rsid w:val="00C81D0C"/>
    <w:rsid w:val="00C82815"/>
    <w:rsid w:val="00C842D4"/>
    <w:rsid w:val="00C847B5"/>
    <w:rsid w:val="00C866FC"/>
    <w:rsid w:val="00C87395"/>
    <w:rsid w:val="00C87443"/>
    <w:rsid w:val="00C91EAD"/>
    <w:rsid w:val="00C9244E"/>
    <w:rsid w:val="00C9295D"/>
    <w:rsid w:val="00C92E2C"/>
    <w:rsid w:val="00C93B34"/>
    <w:rsid w:val="00C94ADB"/>
    <w:rsid w:val="00C95332"/>
    <w:rsid w:val="00C954F9"/>
    <w:rsid w:val="00C97B8B"/>
    <w:rsid w:val="00CA2B04"/>
    <w:rsid w:val="00CA38FF"/>
    <w:rsid w:val="00CA3F89"/>
    <w:rsid w:val="00CA4314"/>
    <w:rsid w:val="00CA4CD4"/>
    <w:rsid w:val="00CA741B"/>
    <w:rsid w:val="00CA7483"/>
    <w:rsid w:val="00CA77CD"/>
    <w:rsid w:val="00CA7C0F"/>
    <w:rsid w:val="00CA7DD9"/>
    <w:rsid w:val="00CB0C58"/>
    <w:rsid w:val="00CB2815"/>
    <w:rsid w:val="00CB45CB"/>
    <w:rsid w:val="00CB652D"/>
    <w:rsid w:val="00CB73F0"/>
    <w:rsid w:val="00CC0072"/>
    <w:rsid w:val="00CC1B67"/>
    <w:rsid w:val="00CC2B3D"/>
    <w:rsid w:val="00CC3E15"/>
    <w:rsid w:val="00CC44D3"/>
    <w:rsid w:val="00CC4786"/>
    <w:rsid w:val="00CC65D9"/>
    <w:rsid w:val="00CC6826"/>
    <w:rsid w:val="00CD05AD"/>
    <w:rsid w:val="00CD1FA2"/>
    <w:rsid w:val="00CD22B2"/>
    <w:rsid w:val="00CD2B95"/>
    <w:rsid w:val="00CD40DA"/>
    <w:rsid w:val="00CD534D"/>
    <w:rsid w:val="00CD6479"/>
    <w:rsid w:val="00CD722B"/>
    <w:rsid w:val="00CD7396"/>
    <w:rsid w:val="00CE04AF"/>
    <w:rsid w:val="00CE52E9"/>
    <w:rsid w:val="00CE5452"/>
    <w:rsid w:val="00CE6E71"/>
    <w:rsid w:val="00CE78AD"/>
    <w:rsid w:val="00CF03B1"/>
    <w:rsid w:val="00CF1771"/>
    <w:rsid w:val="00CF38F9"/>
    <w:rsid w:val="00CF4E8A"/>
    <w:rsid w:val="00CF4F72"/>
    <w:rsid w:val="00CF523A"/>
    <w:rsid w:val="00CF7ACE"/>
    <w:rsid w:val="00D00F79"/>
    <w:rsid w:val="00D01046"/>
    <w:rsid w:val="00D01EB8"/>
    <w:rsid w:val="00D0242D"/>
    <w:rsid w:val="00D02F6D"/>
    <w:rsid w:val="00D03B1E"/>
    <w:rsid w:val="00D06B1C"/>
    <w:rsid w:val="00D06B36"/>
    <w:rsid w:val="00D07539"/>
    <w:rsid w:val="00D10599"/>
    <w:rsid w:val="00D11668"/>
    <w:rsid w:val="00D116CF"/>
    <w:rsid w:val="00D1195C"/>
    <w:rsid w:val="00D12C9B"/>
    <w:rsid w:val="00D13FE1"/>
    <w:rsid w:val="00D158FF"/>
    <w:rsid w:val="00D15CCD"/>
    <w:rsid w:val="00D16053"/>
    <w:rsid w:val="00D202AB"/>
    <w:rsid w:val="00D215A1"/>
    <w:rsid w:val="00D2188D"/>
    <w:rsid w:val="00D21B41"/>
    <w:rsid w:val="00D21F33"/>
    <w:rsid w:val="00D23694"/>
    <w:rsid w:val="00D25809"/>
    <w:rsid w:val="00D258E5"/>
    <w:rsid w:val="00D26A3C"/>
    <w:rsid w:val="00D274C1"/>
    <w:rsid w:val="00D302F5"/>
    <w:rsid w:val="00D30822"/>
    <w:rsid w:val="00D31C7E"/>
    <w:rsid w:val="00D321E0"/>
    <w:rsid w:val="00D32E5D"/>
    <w:rsid w:val="00D373B1"/>
    <w:rsid w:val="00D41036"/>
    <w:rsid w:val="00D42129"/>
    <w:rsid w:val="00D42C3F"/>
    <w:rsid w:val="00D43CA9"/>
    <w:rsid w:val="00D44098"/>
    <w:rsid w:val="00D45224"/>
    <w:rsid w:val="00D458B6"/>
    <w:rsid w:val="00D46394"/>
    <w:rsid w:val="00D46758"/>
    <w:rsid w:val="00D4684B"/>
    <w:rsid w:val="00D47903"/>
    <w:rsid w:val="00D509E2"/>
    <w:rsid w:val="00D5288C"/>
    <w:rsid w:val="00D547F9"/>
    <w:rsid w:val="00D54ABA"/>
    <w:rsid w:val="00D552B9"/>
    <w:rsid w:val="00D55D27"/>
    <w:rsid w:val="00D55D61"/>
    <w:rsid w:val="00D56466"/>
    <w:rsid w:val="00D567B2"/>
    <w:rsid w:val="00D57B8A"/>
    <w:rsid w:val="00D604A8"/>
    <w:rsid w:val="00D641BA"/>
    <w:rsid w:val="00D65129"/>
    <w:rsid w:val="00D662DD"/>
    <w:rsid w:val="00D66FCE"/>
    <w:rsid w:val="00D717CE"/>
    <w:rsid w:val="00D71C9C"/>
    <w:rsid w:val="00D720C5"/>
    <w:rsid w:val="00D7257E"/>
    <w:rsid w:val="00D76146"/>
    <w:rsid w:val="00D7724E"/>
    <w:rsid w:val="00D7736E"/>
    <w:rsid w:val="00D80BCA"/>
    <w:rsid w:val="00D8146E"/>
    <w:rsid w:val="00D821ED"/>
    <w:rsid w:val="00D824D9"/>
    <w:rsid w:val="00D83E03"/>
    <w:rsid w:val="00D8441C"/>
    <w:rsid w:val="00D844E1"/>
    <w:rsid w:val="00D84BFA"/>
    <w:rsid w:val="00D84DBD"/>
    <w:rsid w:val="00D84DDF"/>
    <w:rsid w:val="00D858F3"/>
    <w:rsid w:val="00D85C01"/>
    <w:rsid w:val="00D86D25"/>
    <w:rsid w:val="00D9311B"/>
    <w:rsid w:val="00D93B2C"/>
    <w:rsid w:val="00D940E5"/>
    <w:rsid w:val="00D94915"/>
    <w:rsid w:val="00D94FF2"/>
    <w:rsid w:val="00D9527D"/>
    <w:rsid w:val="00D956A7"/>
    <w:rsid w:val="00D95B1D"/>
    <w:rsid w:val="00D96009"/>
    <w:rsid w:val="00D97724"/>
    <w:rsid w:val="00DA1140"/>
    <w:rsid w:val="00DA1258"/>
    <w:rsid w:val="00DA35B5"/>
    <w:rsid w:val="00DA5BAF"/>
    <w:rsid w:val="00DA5E69"/>
    <w:rsid w:val="00DA7C01"/>
    <w:rsid w:val="00DB2AB8"/>
    <w:rsid w:val="00DB4E91"/>
    <w:rsid w:val="00DB5746"/>
    <w:rsid w:val="00DB63A3"/>
    <w:rsid w:val="00DB7533"/>
    <w:rsid w:val="00DC3244"/>
    <w:rsid w:val="00DC4A03"/>
    <w:rsid w:val="00DC642B"/>
    <w:rsid w:val="00DC7D35"/>
    <w:rsid w:val="00DD434D"/>
    <w:rsid w:val="00DD46ED"/>
    <w:rsid w:val="00DD5029"/>
    <w:rsid w:val="00DD525D"/>
    <w:rsid w:val="00DD6949"/>
    <w:rsid w:val="00DD7261"/>
    <w:rsid w:val="00DD7597"/>
    <w:rsid w:val="00DD7E99"/>
    <w:rsid w:val="00DE0227"/>
    <w:rsid w:val="00DE1910"/>
    <w:rsid w:val="00DE1C3C"/>
    <w:rsid w:val="00DE1CC4"/>
    <w:rsid w:val="00DE1E24"/>
    <w:rsid w:val="00DE34F0"/>
    <w:rsid w:val="00DE5608"/>
    <w:rsid w:val="00DE78AB"/>
    <w:rsid w:val="00DF1DC1"/>
    <w:rsid w:val="00DF361B"/>
    <w:rsid w:val="00DF4710"/>
    <w:rsid w:val="00DF49E7"/>
    <w:rsid w:val="00DF5DF3"/>
    <w:rsid w:val="00E00D29"/>
    <w:rsid w:val="00E01B01"/>
    <w:rsid w:val="00E03BA0"/>
    <w:rsid w:val="00E045DA"/>
    <w:rsid w:val="00E107EF"/>
    <w:rsid w:val="00E10B7C"/>
    <w:rsid w:val="00E1554B"/>
    <w:rsid w:val="00E1620C"/>
    <w:rsid w:val="00E165BC"/>
    <w:rsid w:val="00E17008"/>
    <w:rsid w:val="00E17BF2"/>
    <w:rsid w:val="00E24D95"/>
    <w:rsid w:val="00E2521B"/>
    <w:rsid w:val="00E25889"/>
    <w:rsid w:val="00E259B5"/>
    <w:rsid w:val="00E26A3A"/>
    <w:rsid w:val="00E26E3B"/>
    <w:rsid w:val="00E27441"/>
    <w:rsid w:val="00E2775B"/>
    <w:rsid w:val="00E27E4E"/>
    <w:rsid w:val="00E30FE0"/>
    <w:rsid w:val="00E3229A"/>
    <w:rsid w:val="00E34B0A"/>
    <w:rsid w:val="00E3646D"/>
    <w:rsid w:val="00E37500"/>
    <w:rsid w:val="00E40048"/>
    <w:rsid w:val="00E40709"/>
    <w:rsid w:val="00E41255"/>
    <w:rsid w:val="00E44A4A"/>
    <w:rsid w:val="00E44D33"/>
    <w:rsid w:val="00E45829"/>
    <w:rsid w:val="00E45FC5"/>
    <w:rsid w:val="00E462FA"/>
    <w:rsid w:val="00E4739A"/>
    <w:rsid w:val="00E50B57"/>
    <w:rsid w:val="00E51874"/>
    <w:rsid w:val="00E52BCD"/>
    <w:rsid w:val="00E53E0A"/>
    <w:rsid w:val="00E57C0E"/>
    <w:rsid w:val="00E57CB6"/>
    <w:rsid w:val="00E57D7F"/>
    <w:rsid w:val="00E60E63"/>
    <w:rsid w:val="00E61588"/>
    <w:rsid w:val="00E615A6"/>
    <w:rsid w:val="00E61666"/>
    <w:rsid w:val="00E64578"/>
    <w:rsid w:val="00E64DFC"/>
    <w:rsid w:val="00E653E1"/>
    <w:rsid w:val="00E70663"/>
    <w:rsid w:val="00E71651"/>
    <w:rsid w:val="00E719D2"/>
    <w:rsid w:val="00E734BA"/>
    <w:rsid w:val="00E7493E"/>
    <w:rsid w:val="00E753F2"/>
    <w:rsid w:val="00E7567D"/>
    <w:rsid w:val="00E75EDB"/>
    <w:rsid w:val="00E75EF5"/>
    <w:rsid w:val="00E76AAD"/>
    <w:rsid w:val="00E7750C"/>
    <w:rsid w:val="00E777AD"/>
    <w:rsid w:val="00E817C8"/>
    <w:rsid w:val="00E82345"/>
    <w:rsid w:val="00E83040"/>
    <w:rsid w:val="00E848EE"/>
    <w:rsid w:val="00E849AC"/>
    <w:rsid w:val="00E84D30"/>
    <w:rsid w:val="00E8517F"/>
    <w:rsid w:val="00E86EC8"/>
    <w:rsid w:val="00E8707A"/>
    <w:rsid w:val="00E87181"/>
    <w:rsid w:val="00E87CA9"/>
    <w:rsid w:val="00E87F37"/>
    <w:rsid w:val="00E90F4F"/>
    <w:rsid w:val="00E92833"/>
    <w:rsid w:val="00E932C4"/>
    <w:rsid w:val="00E94569"/>
    <w:rsid w:val="00E94E6F"/>
    <w:rsid w:val="00E972C4"/>
    <w:rsid w:val="00E975CA"/>
    <w:rsid w:val="00EA05AF"/>
    <w:rsid w:val="00EA0776"/>
    <w:rsid w:val="00EA1214"/>
    <w:rsid w:val="00EA3C6B"/>
    <w:rsid w:val="00EA3DCA"/>
    <w:rsid w:val="00EA4883"/>
    <w:rsid w:val="00EA48F6"/>
    <w:rsid w:val="00EA4C5F"/>
    <w:rsid w:val="00EA4D55"/>
    <w:rsid w:val="00EA4DD2"/>
    <w:rsid w:val="00EA5B46"/>
    <w:rsid w:val="00EA67FF"/>
    <w:rsid w:val="00EA7FEC"/>
    <w:rsid w:val="00EB0906"/>
    <w:rsid w:val="00EB34EA"/>
    <w:rsid w:val="00EB7530"/>
    <w:rsid w:val="00EC0266"/>
    <w:rsid w:val="00EC13D1"/>
    <w:rsid w:val="00EC17DD"/>
    <w:rsid w:val="00EC24C6"/>
    <w:rsid w:val="00EC42F7"/>
    <w:rsid w:val="00EC4BA8"/>
    <w:rsid w:val="00ED22BD"/>
    <w:rsid w:val="00ED3FBB"/>
    <w:rsid w:val="00ED4481"/>
    <w:rsid w:val="00ED4C4B"/>
    <w:rsid w:val="00ED503A"/>
    <w:rsid w:val="00ED673B"/>
    <w:rsid w:val="00ED70B8"/>
    <w:rsid w:val="00ED70CA"/>
    <w:rsid w:val="00EE086E"/>
    <w:rsid w:val="00EE08CA"/>
    <w:rsid w:val="00EE1057"/>
    <w:rsid w:val="00EE26E7"/>
    <w:rsid w:val="00EE2DB8"/>
    <w:rsid w:val="00EE2F0F"/>
    <w:rsid w:val="00EE3FC7"/>
    <w:rsid w:val="00EE58BA"/>
    <w:rsid w:val="00EE5D84"/>
    <w:rsid w:val="00EE69E9"/>
    <w:rsid w:val="00EE750B"/>
    <w:rsid w:val="00EE78C6"/>
    <w:rsid w:val="00EE79AF"/>
    <w:rsid w:val="00EF0710"/>
    <w:rsid w:val="00EF2B4B"/>
    <w:rsid w:val="00EF623C"/>
    <w:rsid w:val="00EF6DE1"/>
    <w:rsid w:val="00EF75CE"/>
    <w:rsid w:val="00F01A93"/>
    <w:rsid w:val="00F01E84"/>
    <w:rsid w:val="00F03AFD"/>
    <w:rsid w:val="00F05AD1"/>
    <w:rsid w:val="00F0600E"/>
    <w:rsid w:val="00F0754C"/>
    <w:rsid w:val="00F0761C"/>
    <w:rsid w:val="00F102BC"/>
    <w:rsid w:val="00F123CE"/>
    <w:rsid w:val="00F1434C"/>
    <w:rsid w:val="00F17794"/>
    <w:rsid w:val="00F17AC8"/>
    <w:rsid w:val="00F17BC7"/>
    <w:rsid w:val="00F17E59"/>
    <w:rsid w:val="00F201AE"/>
    <w:rsid w:val="00F205CE"/>
    <w:rsid w:val="00F22381"/>
    <w:rsid w:val="00F22A4E"/>
    <w:rsid w:val="00F22A50"/>
    <w:rsid w:val="00F24F80"/>
    <w:rsid w:val="00F252A5"/>
    <w:rsid w:val="00F2550B"/>
    <w:rsid w:val="00F26ACE"/>
    <w:rsid w:val="00F27548"/>
    <w:rsid w:val="00F27B2E"/>
    <w:rsid w:val="00F3045C"/>
    <w:rsid w:val="00F31AE6"/>
    <w:rsid w:val="00F32296"/>
    <w:rsid w:val="00F33431"/>
    <w:rsid w:val="00F35188"/>
    <w:rsid w:val="00F3593C"/>
    <w:rsid w:val="00F36894"/>
    <w:rsid w:val="00F37BDB"/>
    <w:rsid w:val="00F402FF"/>
    <w:rsid w:val="00F41167"/>
    <w:rsid w:val="00F41422"/>
    <w:rsid w:val="00F43940"/>
    <w:rsid w:val="00F44010"/>
    <w:rsid w:val="00F447A5"/>
    <w:rsid w:val="00F461A1"/>
    <w:rsid w:val="00F46CA9"/>
    <w:rsid w:val="00F5020D"/>
    <w:rsid w:val="00F5069F"/>
    <w:rsid w:val="00F513E5"/>
    <w:rsid w:val="00F528C6"/>
    <w:rsid w:val="00F53468"/>
    <w:rsid w:val="00F53D87"/>
    <w:rsid w:val="00F5401F"/>
    <w:rsid w:val="00F540C0"/>
    <w:rsid w:val="00F62048"/>
    <w:rsid w:val="00F64AEC"/>
    <w:rsid w:val="00F653DA"/>
    <w:rsid w:val="00F6607A"/>
    <w:rsid w:val="00F66E4E"/>
    <w:rsid w:val="00F70E1E"/>
    <w:rsid w:val="00F71CF3"/>
    <w:rsid w:val="00F71E7B"/>
    <w:rsid w:val="00F720A3"/>
    <w:rsid w:val="00F720FE"/>
    <w:rsid w:val="00F722B8"/>
    <w:rsid w:val="00F72D7D"/>
    <w:rsid w:val="00F73976"/>
    <w:rsid w:val="00F73977"/>
    <w:rsid w:val="00F74706"/>
    <w:rsid w:val="00F75E46"/>
    <w:rsid w:val="00F765DF"/>
    <w:rsid w:val="00F76FD5"/>
    <w:rsid w:val="00F807DE"/>
    <w:rsid w:val="00F8278D"/>
    <w:rsid w:val="00F8288C"/>
    <w:rsid w:val="00F82B62"/>
    <w:rsid w:val="00F85739"/>
    <w:rsid w:val="00F859E4"/>
    <w:rsid w:val="00F876D1"/>
    <w:rsid w:val="00F9019A"/>
    <w:rsid w:val="00F90451"/>
    <w:rsid w:val="00F904D7"/>
    <w:rsid w:val="00F9120B"/>
    <w:rsid w:val="00F9171E"/>
    <w:rsid w:val="00F91937"/>
    <w:rsid w:val="00F93359"/>
    <w:rsid w:val="00F9426C"/>
    <w:rsid w:val="00F9609B"/>
    <w:rsid w:val="00F962ED"/>
    <w:rsid w:val="00F963A8"/>
    <w:rsid w:val="00F96C82"/>
    <w:rsid w:val="00FA0CBA"/>
    <w:rsid w:val="00FA0F71"/>
    <w:rsid w:val="00FA1811"/>
    <w:rsid w:val="00FA1A3C"/>
    <w:rsid w:val="00FA1C8C"/>
    <w:rsid w:val="00FA200C"/>
    <w:rsid w:val="00FA30A7"/>
    <w:rsid w:val="00FA4425"/>
    <w:rsid w:val="00FA579A"/>
    <w:rsid w:val="00FA7962"/>
    <w:rsid w:val="00FA7FD6"/>
    <w:rsid w:val="00FB04C0"/>
    <w:rsid w:val="00FB1B6E"/>
    <w:rsid w:val="00FB4482"/>
    <w:rsid w:val="00FB5A7E"/>
    <w:rsid w:val="00FB75EE"/>
    <w:rsid w:val="00FC02D3"/>
    <w:rsid w:val="00FC0B77"/>
    <w:rsid w:val="00FC0C99"/>
    <w:rsid w:val="00FC2C33"/>
    <w:rsid w:val="00FC3088"/>
    <w:rsid w:val="00FC365F"/>
    <w:rsid w:val="00FC57BC"/>
    <w:rsid w:val="00FC59A6"/>
    <w:rsid w:val="00FC5A43"/>
    <w:rsid w:val="00FD11A6"/>
    <w:rsid w:val="00FD1354"/>
    <w:rsid w:val="00FD15F9"/>
    <w:rsid w:val="00FD1F67"/>
    <w:rsid w:val="00FD2302"/>
    <w:rsid w:val="00FD3507"/>
    <w:rsid w:val="00FD3517"/>
    <w:rsid w:val="00FD41D4"/>
    <w:rsid w:val="00FD49D1"/>
    <w:rsid w:val="00FD4F61"/>
    <w:rsid w:val="00FD5508"/>
    <w:rsid w:val="00FD5F08"/>
    <w:rsid w:val="00FD6CD6"/>
    <w:rsid w:val="00FD76C7"/>
    <w:rsid w:val="00FE0CA2"/>
    <w:rsid w:val="00FE1BF3"/>
    <w:rsid w:val="00FE2E15"/>
    <w:rsid w:val="00FE409A"/>
    <w:rsid w:val="00FE6207"/>
    <w:rsid w:val="00FF13F4"/>
    <w:rsid w:val="00FF2030"/>
    <w:rsid w:val="00FF49B7"/>
    <w:rsid w:val="00FF4C97"/>
    <w:rsid w:val="00FF60BE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BC45"/>
  <w15:docId w15:val="{4C685AF4-0575-4F01-924E-01F9A5F3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6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0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46306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D7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7E6A"/>
    <w:pPr>
      <w:ind w:left="720"/>
      <w:contextualSpacing/>
    </w:pPr>
  </w:style>
  <w:style w:type="paragraph" w:customStyle="1" w:styleId="FR1">
    <w:name w:val="FR1"/>
    <w:rsid w:val="000D7E6A"/>
    <w:pPr>
      <w:widowControl w:val="0"/>
      <w:spacing w:before="80" w:after="0" w:line="260" w:lineRule="auto"/>
      <w:ind w:left="40" w:righ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D7E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0D7E6A"/>
    <w:rPr>
      <w:rFonts w:ascii="Calibri" w:eastAsia="Calibri" w:hAnsi="Calibri" w:cs="Times New Roman"/>
      <w:lang w:val="en-US" w:bidi="en-US"/>
    </w:rPr>
  </w:style>
  <w:style w:type="paragraph" w:styleId="a8">
    <w:name w:val="Normal (Web)"/>
    <w:basedOn w:val="a"/>
    <w:uiPriority w:val="99"/>
    <w:unhideWhenUsed/>
    <w:rsid w:val="00F3593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3593C"/>
    <w:rPr>
      <w:b/>
      <w:bCs/>
    </w:rPr>
  </w:style>
  <w:style w:type="paragraph" w:styleId="aa">
    <w:name w:val="No Spacing"/>
    <w:link w:val="ab"/>
    <w:uiPriority w:val="1"/>
    <w:qFormat/>
    <w:rsid w:val="00AA675C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23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c"/>
    <w:uiPriority w:val="59"/>
    <w:rsid w:val="0013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14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663D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CD73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7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C425E7"/>
    <w:rPr>
      <w:rFonts w:ascii="Calibri" w:eastAsia="Calibri" w:hAnsi="Calibri" w:cs="Times New Roman"/>
    </w:rPr>
  </w:style>
  <w:style w:type="paragraph" w:customStyle="1" w:styleId="af">
    <w:name w:val="Шапка (герб)"/>
    <w:basedOn w:val="a"/>
    <w:rsid w:val="0034269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342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2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42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1C40-E700-4B65-9CB5-A21EDD42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Дума Тулунского района</cp:lastModifiedBy>
  <cp:revision>8</cp:revision>
  <cp:lastPrinted>2022-10-21T00:37:00Z</cp:lastPrinted>
  <dcterms:created xsi:type="dcterms:W3CDTF">2022-10-11T05:42:00Z</dcterms:created>
  <dcterms:modified xsi:type="dcterms:W3CDTF">2022-10-25T07:45:00Z</dcterms:modified>
</cp:coreProperties>
</file>